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480B6C" w:rsidRPr="00FB57C2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6016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6016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Общественную палату </w:t>
      </w:r>
      <w:r w:rsidR="00D601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</w:t>
      </w:r>
      <w:r w:rsidR="00105BD6">
        <w:rPr>
          <w:rFonts w:ascii="Times New Roman" w:hAnsi="Times New Roman" w:cs="Times New Roman"/>
          <w:color w:val="auto"/>
          <w:sz w:val="28"/>
          <w:szCs w:val="28"/>
          <w:lang w:val="ru-RU"/>
        </w:rPr>
        <w:t>Республике Саха (Якутия)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105BD6">
        <w:rPr>
          <w:rFonts w:ascii="Times New Roman" w:hAnsi="Times New Roman" w:cs="Times New Roman"/>
          <w:color w:val="auto"/>
          <w:sz w:val="28"/>
          <w:szCs w:val="28"/>
          <w:lang w:val="ru-RU"/>
        </w:rPr>
        <w:t>Якутское</w:t>
      </w:r>
      <w:bookmarkStart w:id="0" w:name="_GoBack"/>
      <w:bookmarkEnd w:id="0"/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 России 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105BD6"/>
    <w:rsid w:val="0035656F"/>
    <w:rsid w:val="00407FF5"/>
    <w:rsid w:val="004109D7"/>
    <w:rsid w:val="00480B6C"/>
    <w:rsid w:val="00496272"/>
    <w:rsid w:val="006E09E5"/>
    <w:rsid w:val="00704DAA"/>
    <w:rsid w:val="007C426D"/>
    <w:rsid w:val="00BE0E9F"/>
    <w:rsid w:val="00D6016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Валентина Валерьевна Казакова</cp:lastModifiedBy>
  <cp:revision>4</cp:revision>
  <cp:lastPrinted>2019-01-28T11:23:00Z</cp:lastPrinted>
  <dcterms:created xsi:type="dcterms:W3CDTF">2019-07-05T08:55:00Z</dcterms:created>
  <dcterms:modified xsi:type="dcterms:W3CDTF">2022-07-27T07:07:00Z</dcterms:modified>
</cp:coreProperties>
</file>