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Default="00325012" w:rsidP="00C14163">
      <w:pPr>
        <w:ind w:left="5387"/>
        <w:rPr>
          <w:sz w:val="23"/>
          <w:szCs w:val="23"/>
          <w:lang w:val="ru-RU"/>
        </w:rPr>
      </w:pPr>
    </w:p>
    <w:p w:rsidR="00E33CA4" w:rsidRPr="002D754A" w:rsidRDefault="00E33CA4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b/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EE662E" w:rsidRPr="00E36806" w:rsidRDefault="00EE662E" w:rsidP="00E36806">
      <w:pPr>
        <w:ind w:left="5103"/>
        <w:rPr>
          <w:u w:val="single"/>
          <w:lang w:val="ru-RU"/>
        </w:rPr>
      </w:pPr>
      <w:r w:rsidRPr="00E36806">
        <w:rPr>
          <w:b/>
          <w:u w:val="single"/>
          <w:lang w:val="ru-RU"/>
        </w:rPr>
        <w:t>Заказчику</w:t>
      </w:r>
      <w:r w:rsidRPr="00E36806">
        <w:rPr>
          <w:u w:val="single"/>
          <w:lang w:val="ru-RU"/>
        </w:rPr>
        <w:t>:</w:t>
      </w:r>
    </w:p>
    <w:p w:rsidR="000370EE" w:rsidRDefault="000936EE" w:rsidP="00E36806">
      <w:pPr>
        <w:ind w:left="5103"/>
        <w:rPr>
          <w:lang w:val="ru-RU"/>
        </w:rPr>
      </w:pPr>
      <w:r>
        <w:rPr>
          <w:lang w:val="ru-RU"/>
        </w:rPr>
        <w:t>ГАУ Р</w:t>
      </w:r>
      <w:proofErr w:type="gramStart"/>
      <w:r>
        <w:rPr>
          <w:lang w:val="ru-RU"/>
        </w:rPr>
        <w:t>С(</w:t>
      </w:r>
      <w:proofErr w:type="gramEnd"/>
      <w:r>
        <w:rPr>
          <w:lang w:val="ru-RU"/>
        </w:rPr>
        <w:t xml:space="preserve">Я) «Якутская городская больница № 3» </w:t>
      </w:r>
    </w:p>
    <w:p w:rsidR="000936EE" w:rsidRDefault="000936EE" w:rsidP="00E36806">
      <w:pPr>
        <w:ind w:left="5103"/>
        <w:rPr>
          <w:b/>
          <w:u w:val="single"/>
          <w:lang w:val="ru-RU"/>
        </w:rPr>
      </w:pPr>
    </w:p>
    <w:p w:rsidR="00EE662E" w:rsidRPr="00E36806" w:rsidRDefault="00EE662E" w:rsidP="00E36806">
      <w:pPr>
        <w:ind w:left="5103"/>
        <w:rPr>
          <w:b/>
          <w:u w:val="single"/>
          <w:lang w:val="ru-RU"/>
        </w:rPr>
      </w:pPr>
      <w:r w:rsidRPr="00E36806">
        <w:rPr>
          <w:b/>
          <w:u w:val="single"/>
          <w:lang w:val="ru-RU"/>
        </w:rPr>
        <w:t>Заявител</w:t>
      </w:r>
      <w:r w:rsidR="000370EE">
        <w:rPr>
          <w:b/>
          <w:u w:val="single"/>
          <w:lang w:val="ru-RU"/>
        </w:rPr>
        <w:t>ю</w:t>
      </w:r>
      <w:r w:rsidRPr="00E36806">
        <w:rPr>
          <w:b/>
          <w:u w:val="single"/>
          <w:lang w:val="ru-RU"/>
        </w:rPr>
        <w:t>:</w:t>
      </w:r>
    </w:p>
    <w:p w:rsidR="009C4B2B" w:rsidRDefault="000370EE" w:rsidP="00E36806">
      <w:pPr>
        <w:ind w:left="5103"/>
        <w:rPr>
          <w:lang w:val="ru-RU"/>
        </w:rPr>
      </w:pPr>
      <w:r>
        <w:rPr>
          <w:lang w:val="ru-RU"/>
        </w:rPr>
        <w:t>ООО «</w:t>
      </w:r>
      <w:r w:rsidR="000936EE">
        <w:rPr>
          <w:lang w:val="ru-RU"/>
        </w:rPr>
        <w:t>ТД «</w:t>
      </w:r>
      <w:proofErr w:type="spellStart"/>
      <w:r w:rsidR="000936EE">
        <w:rPr>
          <w:lang w:val="ru-RU"/>
        </w:rPr>
        <w:t>Виал</w:t>
      </w:r>
      <w:proofErr w:type="spellEnd"/>
      <w:r>
        <w:rPr>
          <w:lang w:val="ru-RU"/>
        </w:rPr>
        <w:t>»</w:t>
      </w:r>
    </w:p>
    <w:p w:rsidR="000370EE" w:rsidRPr="009C4B2B" w:rsidRDefault="000370EE" w:rsidP="00E36806">
      <w:pPr>
        <w:ind w:left="5103"/>
        <w:rPr>
          <w:lang w:val="ru-RU"/>
        </w:rPr>
      </w:pPr>
    </w:p>
    <w:p w:rsidR="00EE662E" w:rsidRPr="00E36806" w:rsidRDefault="00EE662E" w:rsidP="00E36806">
      <w:pPr>
        <w:ind w:left="5103"/>
        <w:rPr>
          <w:b/>
          <w:u w:val="single"/>
          <w:lang w:val="ru-RU"/>
        </w:rPr>
      </w:pPr>
      <w:r w:rsidRPr="00E36806">
        <w:rPr>
          <w:b/>
          <w:u w:val="single"/>
          <w:lang w:val="ru-RU"/>
        </w:rPr>
        <w:t>Оператору электронной площадки:</w:t>
      </w:r>
    </w:p>
    <w:p w:rsidR="00EE662E" w:rsidRPr="009C4B2B" w:rsidRDefault="000936EE" w:rsidP="00E36806">
      <w:pPr>
        <w:ind w:left="5103"/>
        <w:rPr>
          <w:lang w:val="ru-RU"/>
        </w:rPr>
      </w:pPr>
      <w:r>
        <w:rPr>
          <w:lang w:val="ru-RU"/>
        </w:rPr>
        <w:t>ЗАО «Сбербанк-АСТ»</w:t>
      </w:r>
    </w:p>
    <w:p w:rsidR="000936EE" w:rsidRDefault="000936EE" w:rsidP="009C4B2B">
      <w:pPr>
        <w:rPr>
          <w:sz w:val="22"/>
          <w:szCs w:val="22"/>
          <w:lang w:val="ru-RU"/>
        </w:rPr>
      </w:pPr>
    </w:p>
    <w:p w:rsidR="00EE662E" w:rsidRPr="000936EE" w:rsidRDefault="000936EE" w:rsidP="009C4B2B">
      <w:pPr>
        <w:rPr>
          <w:sz w:val="22"/>
          <w:szCs w:val="22"/>
          <w:lang w:val="ru-RU"/>
        </w:rPr>
      </w:pPr>
      <w:r w:rsidRPr="000936EE">
        <w:rPr>
          <w:sz w:val="22"/>
          <w:szCs w:val="22"/>
          <w:lang w:val="ru-RU"/>
        </w:rPr>
        <w:t>№</w:t>
      </w:r>
      <w:r w:rsidRPr="000936EE">
        <w:rPr>
          <w:sz w:val="22"/>
          <w:szCs w:val="22"/>
        </w:rPr>
        <w:t xml:space="preserve"> </w:t>
      </w:r>
      <w:r w:rsidRPr="000936EE">
        <w:rPr>
          <w:sz w:val="22"/>
          <w:szCs w:val="22"/>
          <w:lang w:val="ru-RU"/>
        </w:rPr>
        <w:t>014/07/3-380/2019</w:t>
      </w:r>
    </w:p>
    <w:p w:rsidR="00A6578F" w:rsidRPr="009C4B2B" w:rsidRDefault="00FD76C8" w:rsidP="00F555FE">
      <w:pPr>
        <w:rPr>
          <w:i/>
          <w:sz w:val="20"/>
          <w:szCs w:val="22"/>
          <w:lang w:val="ru-RU"/>
        </w:rPr>
      </w:pPr>
      <w:r>
        <w:rPr>
          <w:i/>
          <w:sz w:val="20"/>
          <w:szCs w:val="22"/>
          <w:lang w:val="ru-RU"/>
        </w:rPr>
        <w:t>Уведомление о принятии жалоб</w:t>
      </w:r>
      <w:r w:rsidR="00F555FE" w:rsidRPr="009C4B2B">
        <w:rPr>
          <w:i/>
          <w:sz w:val="20"/>
          <w:szCs w:val="22"/>
          <w:lang w:val="ru-RU"/>
        </w:rPr>
        <w:t xml:space="preserve"> к рассмотрению</w:t>
      </w:r>
      <w:r w:rsidR="00C63477" w:rsidRPr="009C4B2B">
        <w:rPr>
          <w:i/>
          <w:sz w:val="20"/>
          <w:szCs w:val="22"/>
          <w:lang w:val="ru-RU"/>
        </w:rPr>
        <w:t xml:space="preserve">, </w:t>
      </w:r>
    </w:p>
    <w:p w:rsidR="00F555FE" w:rsidRPr="009C4B2B" w:rsidRDefault="00A6578F" w:rsidP="00FB21EC">
      <w:pPr>
        <w:rPr>
          <w:i/>
          <w:sz w:val="20"/>
          <w:szCs w:val="22"/>
          <w:lang w:val="ru-RU"/>
        </w:rPr>
      </w:pPr>
      <w:proofErr w:type="gramStart"/>
      <w:r w:rsidRPr="009C4B2B">
        <w:rPr>
          <w:i/>
          <w:sz w:val="20"/>
          <w:szCs w:val="22"/>
          <w:lang w:val="ru-RU"/>
        </w:rPr>
        <w:t>приостановлении</w:t>
      </w:r>
      <w:proofErr w:type="gramEnd"/>
      <w:r w:rsidRPr="009C4B2B">
        <w:rPr>
          <w:i/>
          <w:sz w:val="20"/>
          <w:szCs w:val="22"/>
          <w:lang w:val="ru-RU"/>
        </w:rPr>
        <w:t xml:space="preserve"> </w:t>
      </w:r>
      <w:r w:rsidR="00FB21EC" w:rsidRPr="009C4B2B">
        <w:rPr>
          <w:i/>
          <w:sz w:val="20"/>
          <w:szCs w:val="22"/>
          <w:lang w:val="ru-RU"/>
        </w:rPr>
        <w:t>торгов</w:t>
      </w:r>
      <w:r w:rsidR="00FD76C8">
        <w:rPr>
          <w:i/>
          <w:sz w:val="20"/>
          <w:szCs w:val="22"/>
          <w:lang w:val="ru-RU"/>
        </w:rPr>
        <w:t xml:space="preserve"> до рассмотрения жалоб</w:t>
      </w:r>
      <w:r w:rsidRPr="009C4B2B">
        <w:rPr>
          <w:i/>
          <w:sz w:val="20"/>
          <w:szCs w:val="22"/>
          <w:lang w:val="ru-RU"/>
        </w:rPr>
        <w:t xml:space="preserve"> по существу</w:t>
      </w:r>
    </w:p>
    <w:p w:rsidR="00F555FE" w:rsidRPr="009C4B2B" w:rsidRDefault="00F555FE" w:rsidP="00F555FE">
      <w:pPr>
        <w:rPr>
          <w:i/>
          <w:sz w:val="20"/>
          <w:szCs w:val="22"/>
          <w:lang w:val="ru-RU"/>
        </w:rPr>
      </w:pPr>
      <w:r w:rsidRPr="009C4B2B">
        <w:rPr>
          <w:i/>
          <w:sz w:val="20"/>
          <w:szCs w:val="22"/>
          <w:lang w:val="ru-RU"/>
        </w:rPr>
        <w:t xml:space="preserve">и </w:t>
      </w:r>
      <w:proofErr w:type="gramStart"/>
      <w:r w:rsidRPr="009C4B2B">
        <w:rPr>
          <w:i/>
          <w:sz w:val="20"/>
          <w:szCs w:val="22"/>
          <w:lang w:val="ru-RU"/>
        </w:rPr>
        <w:t>назначении</w:t>
      </w:r>
      <w:proofErr w:type="gramEnd"/>
      <w:r w:rsidRPr="009C4B2B">
        <w:rPr>
          <w:i/>
          <w:sz w:val="20"/>
          <w:szCs w:val="22"/>
          <w:lang w:val="ru-RU"/>
        </w:rPr>
        <w:t xml:space="preserve"> заседания комиссии</w:t>
      </w:r>
    </w:p>
    <w:p w:rsidR="00F555FE" w:rsidRPr="00E36806" w:rsidRDefault="00F555FE" w:rsidP="00F555FE">
      <w:pPr>
        <w:ind w:firstLine="709"/>
        <w:jc w:val="both"/>
        <w:rPr>
          <w:lang w:val="ru-RU"/>
        </w:rPr>
      </w:pPr>
    </w:p>
    <w:p w:rsidR="000936EE" w:rsidRDefault="00865B47" w:rsidP="000936E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  <w:rPr>
          <w:lang w:bidi="en-US"/>
        </w:rPr>
      </w:pPr>
      <w:r w:rsidRPr="00E36806">
        <w:t>На основании статьи 18.1 Федерального закона от 26.07.2006 № 135-ФЗ «О защите конкуренции»</w:t>
      </w:r>
      <w:r w:rsidR="00502299" w:rsidRPr="00E36806">
        <w:t xml:space="preserve"> Якутским УФАС России</w:t>
      </w:r>
      <w:r w:rsidR="000D0651" w:rsidRPr="00E36806">
        <w:t xml:space="preserve"> принят</w:t>
      </w:r>
      <w:r w:rsidR="000370EE">
        <w:t>а</w:t>
      </w:r>
      <w:r w:rsidR="00502299" w:rsidRPr="00E36806">
        <w:t xml:space="preserve"> к рассмотрению жалоб</w:t>
      </w:r>
      <w:r w:rsidR="000370EE">
        <w:t>а</w:t>
      </w:r>
      <w:r w:rsidR="00502299" w:rsidRPr="00E36806">
        <w:t xml:space="preserve"> </w:t>
      </w:r>
      <w:r w:rsidR="000936EE">
        <w:t>ООО «Торговый дом «</w:t>
      </w:r>
      <w:proofErr w:type="spellStart"/>
      <w:r w:rsidR="000936EE">
        <w:t>Виал</w:t>
      </w:r>
      <w:proofErr w:type="spellEnd"/>
      <w:r w:rsidR="000936EE">
        <w:t xml:space="preserve">» на действия заказчика </w:t>
      </w:r>
      <w:r w:rsidR="000936EE" w:rsidRPr="000936EE">
        <w:t>ГАУ Р</w:t>
      </w:r>
      <w:proofErr w:type="gramStart"/>
      <w:r w:rsidR="000936EE" w:rsidRPr="000936EE">
        <w:t>С(</w:t>
      </w:r>
      <w:proofErr w:type="gramEnd"/>
      <w:r w:rsidR="000936EE" w:rsidRPr="000936EE">
        <w:t xml:space="preserve">Я) «Якутская городская больница № 3» </w:t>
      </w:r>
      <w:r w:rsidR="000936EE">
        <w:t>при проведении открытого аукциона в электронной форме на п</w:t>
      </w:r>
      <w:r w:rsidR="000936EE">
        <w:rPr>
          <w:lang w:bidi="en-US"/>
        </w:rPr>
        <w:t>оставку</w:t>
      </w:r>
      <w:r w:rsidR="000936EE" w:rsidRPr="000936EE">
        <w:rPr>
          <w:lang w:bidi="en-US"/>
        </w:rPr>
        <w:t xml:space="preserve"> лекарственных средств (контрастные вещества)</w:t>
      </w:r>
      <w:r w:rsidR="000936EE">
        <w:rPr>
          <w:lang w:bidi="en-US"/>
        </w:rPr>
        <w:t xml:space="preserve"> (извещение № </w:t>
      </w:r>
      <w:r w:rsidR="000936EE" w:rsidRPr="000936EE">
        <w:rPr>
          <w:lang w:bidi="en-US"/>
        </w:rPr>
        <w:t>31907768450</w:t>
      </w:r>
      <w:r w:rsidR="000936EE">
        <w:rPr>
          <w:lang w:bidi="en-US"/>
        </w:rPr>
        <w:t>).</w:t>
      </w:r>
    </w:p>
    <w:p w:rsidR="004473C5" w:rsidRPr="00A51B62" w:rsidRDefault="00D3706F" w:rsidP="000936E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36806">
        <w:t>Про</w:t>
      </w:r>
      <w:r w:rsidR="00E91E49" w:rsidRPr="00E36806">
        <w:t>сим</w:t>
      </w:r>
      <w:r w:rsidRPr="00E36806">
        <w:t xml:space="preserve"> направить Ваших представителей на заседание комиссии </w:t>
      </w:r>
      <w:proofErr w:type="gramStart"/>
      <w:r w:rsidRPr="00E36806">
        <w:t>Якутского</w:t>
      </w:r>
      <w:proofErr w:type="gramEnd"/>
      <w:r w:rsidRPr="00E36806">
        <w:t xml:space="preserve"> УФАС России по рассмотрению данн</w:t>
      </w:r>
      <w:r w:rsidR="00A51B62">
        <w:t>ых жалоб</w:t>
      </w:r>
      <w:r w:rsidRPr="00E36806">
        <w:t xml:space="preserve">. </w:t>
      </w:r>
      <w:r w:rsidRPr="00A51B62">
        <w:t>Полномочия представителей должны быть надлежащим образом подтверждены в соответствии с гражданским законодательством.</w:t>
      </w:r>
      <w:r w:rsidR="0040627B" w:rsidRPr="00A51B62">
        <w:t xml:space="preserve"> </w:t>
      </w:r>
    </w:p>
    <w:p w:rsidR="00D3706F" w:rsidRPr="00E36806" w:rsidRDefault="0040627B" w:rsidP="000936E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36806">
        <w:t xml:space="preserve">При невозможности явки в письменной форме уведомить </w:t>
      </w:r>
      <w:proofErr w:type="gramStart"/>
      <w:r w:rsidRPr="00E36806">
        <w:t>Якутское</w:t>
      </w:r>
      <w:proofErr w:type="gramEnd"/>
      <w:r w:rsidRPr="00E36806">
        <w:t xml:space="preserve"> УФАС России.</w:t>
      </w:r>
    </w:p>
    <w:p w:rsidR="00D3706F" w:rsidRPr="00E36806" w:rsidRDefault="006665FA" w:rsidP="000936E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E36806">
        <w:rPr>
          <w:b/>
        </w:rPr>
        <w:t xml:space="preserve">Заседание состоится </w:t>
      </w:r>
      <w:r w:rsidR="000936EE">
        <w:rPr>
          <w:b/>
        </w:rPr>
        <w:t>14</w:t>
      </w:r>
      <w:r w:rsidR="00B919F3" w:rsidRPr="007A3C1E">
        <w:rPr>
          <w:b/>
        </w:rPr>
        <w:t>.</w:t>
      </w:r>
      <w:r w:rsidR="001F2201" w:rsidRPr="007A3C1E">
        <w:rPr>
          <w:b/>
        </w:rPr>
        <w:t>0</w:t>
      </w:r>
      <w:r w:rsidR="000370EE">
        <w:rPr>
          <w:b/>
        </w:rPr>
        <w:t>5</w:t>
      </w:r>
      <w:r w:rsidR="00E2401C" w:rsidRPr="007A3C1E">
        <w:rPr>
          <w:b/>
        </w:rPr>
        <w:t>.201</w:t>
      </w:r>
      <w:r w:rsidR="00A51B62" w:rsidRPr="007A3C1E">
        <w:rPr>
          <w:b/>
        </w:rPr>
        <w:t>9</w:t>
      </w:r>
      <w:r w:rsidRPr="007A3C1E">
        <w:rPr>
          <w:b/>
        </w:rPr>
        <w:t xml:space="preserve"> года в </w:t>
      </w:r>
      <w:r w:rsidR="00AE40EC" w:rsidRPr="007A3C1E">
        <w:rPr>
          <w:b/>
        </w:rPr>
        <w:t>1</w:t>
      </w:r>
      <w:r w:rsidR="000936EE">
        <w:rPr>
          <w:b/>
        </w:rPr>
        <w:t>1</w:t>
      </w:r>
      <w:r w:rsidRPr="007A3C1E">
        <w:rPr>
          <w:b/>
        </w:rPr>
        <w:t xml:space="preserve"> часов </w:t>
      </w:r>
      <w:r w:rsidR="000936EE">
        <w:rPr>
          <w:b/>
        </w:rPr>
        <w:t>15</w:t>
      </w:r>
      <w:r w:rsidRPr="007A3C1E">
        <w:rPr>
          <w:b/>
        </w:rPr>
        <w:t xml:space="preserve"> минут по адресу г. Якутск, ул. </w:t>
      </w:r>
      <w:proofErr w:type="gramStart"/>
      <w:r w:rsidR="0016610E" w:rsidRPr="007A3C1E">
        <w:rPr>
          <w:b/>
        </w:rPr>
        <w:t>Октябрьская</w:t>
      </w:r>
      <w:proofErr w:type="gramEnd"/>
      <w:r w:rsidRPr="007A3C1E">
        <w:rPr>
          <w:b/>
        </w:rPr>
        <w:t xml:space="preserve">, </w:t>
      </w:r>
      <w:r w:rsidR="0016610E" w:rsidRPr="007A3C1E">
        <w:rPr>
          <w:b/>
        </w:rPr>
        <w:t>22</w:t>
      </w:r>
      <w:r w:rsidRPr="007A3C1E">
        <w:rPr>
          <w:b/>
        </w:rPr>
        <w:t xml:space="preserve">, каб. </w:t>
      </w:r>
      <w:r w:rsidR="0016610E" w:rsidRPr="007A3C1E">
        <w:rPr>
          <w:b/>
        </w:rPr>
        <w:t>210</w:t>
      </w:r>
      <w:r w:rsidR="009C4B2B" w:rsidRPr="007A3C1E">
        <w:rPr>
          <w:b/>
        </w:rPr>
        <w:t>/207.</w:t>
      </w:r>
    </w:p>
    <w:p w:rsidR="00F555FE" w:rsidRPr="00E36806" w:rsidRDefault="00C91FFF" w:rsidP="000936E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36806">
        <w:t>Н</w:t>
      </w:r>
      <w:r w:rsidR="002C3540" w:rsidRPr="00E36806">
        <w:t xml:space="preserve">а заседание Комиссии Якутского УФАС России </w:t>
      </w:r>
      <w:r w:rsidR="00DE7F91" w:rsidRPr="007A3C1E">
        <w:rPr>
          <w:b/>
        </w:rPr>
        <w:t>в срок до 1</w:t>
      </w:r>
      <w:r w:rsidR="000936EE">
        <w:rPr>
          <w:b/>
        </w:rPr>
        <w:t>0</w:t>
      </w:r>
      <w:r w:rsidR="00DE7F91" w:rsidRPr="007A3C1E">
        <w:rPr>
          <w:b/>
        </w:rPr>
        <w:t xml:space="preserve"> часов 00 минут </w:t>
      </w:r>
      <w:r w:rsidR="000936EE">
        <w:rPr>
          <w:b/>
        </w:rPr>
        <w:t>14</w:t>
      </w:r>
      <w:r w:rsidR="00B919F3" w:rsidRPr="007A3C1E">
        <w:rPr>
          <w:b/>
        </w:rPr>
        <w:t>.</w:t>
      </w:r>
      <w:r w:rsidR="000370EE">
        <w:rPr>
          <w:b/>
        </w:rPr>
        <w:t>05</w:t>
      </w:r>
      <w:r w:rsidR="007A3C1E" w:rsidRPr="007A3C1E">
        <w:rPr>
          <w:b/>
        </w:rPr>
        <w:t>.</w:t>
      </w:r>
      <w:r w:rsidR="00DE7F91" w:rsidRPr="007A3C1E">
        <w:rPr>
          <w:b/>
        </w:rPr>
        <w:t>201</w:t>
      </w:r>
      <w:r w:rsidR="007A3C1E" w:rsidRPr="007A3C1E">
        <w:rPr>
          <w:b/>
        </w:rPr>
        <w:t>9</w:t>
      </w:r>
      <w:r w:rsidR="00DE7F91" w:rsidRPr="007A3C1E">
        <w:rPr>
          <w:b/>
        </w:rPr>
        <w:t xml:space="preserve"> года</w:t>
      </w:r>
      <w:r w:rsidR="00DE7F91" w:rsidRPr="007A3C1E">
        <w:t xml:space="preserve"> </w:t>
      </w:r>
      <w:r w:rsidR="00DE7F91" w:rsidRPr="00E36806">
        <w:t xml:space="preserve">заказчику </w:t>
      </w:r>
      <w:r w:rsidR="00D65553" w:rsidRPr="00E36806">
        <w:t>надлежит представить следующие документы и сведения:</w:t>
      </w:r>
    </w:p>
    <w:p w:rsidR="009715AA" w:rsidRPr="007A3C1E" w:rsidRDefault="001641F4" w:rsidP="000936EE">
      <w:pPr>
        <w:pStyle w:val="parametervalue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jc w:val="both"/>
      </w:pPr>
      <w:r w:rsidRPr="007A3C1E">
        <w:t>П</w:t>
      </w:r>
      <w:r w:rsidR="00D65553" w:rsidRPr="007A3C1E">
        <w:t xml:space="preserve">исьменное пояснение по </w:t>
      </w:r>
      <w:r w:rsidR="009715AA" w:rsidRPr="007A3C1E">
        <w:t xml:space="preserve">всем </w:t>
      </w:r>
      <w:r w:rsidR="00D65553" w:rsidRPr="007A3C1E">
        <w:t>доводам, изложенным в жалоб</w:t>
      </w:r>
      <w:r w:rsidR="007A3C1E" w:rsidRPr="007A3C1E">
        <w:t>ах</w:t>
      </w:r>
      <w:r w:rsidR="009C59EA" w:rsidRPr="007A3C1E">
        <w:t>,</w:t>
      </w:r>
      <w:r w:rsidR="00D65553" w:rsidRPr="007A3C1E">
        <w:t xml:space="preserve"> </w:t>
      </w:r>
      <w:r w:rsidR="009715AA" w:rsidRPr="007A3C1E">
        <w:t>с приложением подтверждающих доказательств (продублировать данное пояснение в электронной форме (</w:t>
      </w:r>
      <w:proofErr w:type="spellStart"/>
      <w:r w:rsidR="009715AA" w:rsidRPr="007A3C1E">
        <w:t>doc</w:t>
      </w:r>
      <w:proofErr w:type="spellEnd"/>
      <w:r w:rsidR="009715AA" w:rsidRPr="007A3C1E">
        <w:t xml:space="preserve">) по адресу: </w:t>
      </w:r>
      <w:hyperlink r:id="rId9" w:history="1">
        <w:r w:rsidR="000370EE" w:rsidRPr="00DB327C">
          <w:rPr>
            <w:rStyle w:val="a3"/>
          </w:rPr>
          <w:t>to14-</w:t>
        </w:r>
        <w:r w:rsidR="000370EE" w:rsidRPr="00DB327C">
          <w:rPr>
            <w:rStyle w:val="a3"/>
            <w:lang w:val="en-US"/>
          </w:rPr>
          <w:t>platonovaeu</w:t>
        </w:r>
        <w:r w:rsidR="000370EE" w:rsidRPr="00DB327C">
          <w:rPr>
            <w:rStyle w:val="a3"/>
          </w:rPr>
          <w:t>@fas.gov.ru</w:t>
        </w:r>
      </w:hyperlink>
      <w:r w:rsidR="00ED2485" w:rsidRPr="007A3C1E">
        <w:t>).</w:t>
      </w:r>
    </w:p>
    <w:p w:rsidR="00ED2485" w:rsidRPr="00E36806" w:rsidRDefault="00ED2485" w:rsidP="002D6372">
      <w:pPr>
        <w:pStyle w:val="parametervalue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jc w:val="both"/>
      </w:pPr>
      <w:r w:rsidRPr="00E36806">
        <w:t>Указать источник финансирования данной закупки (бюджетные/внебюджетные средства).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положения о закупках и иные документы, определяющие (устанавливающие) порядок о закупках, а также указать адрес сайта, где опубликовано положение о закупках.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решения о проведении закупки.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решения о создании закупочной комиссии.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положения о закупочной комиссии.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lastRenderedPageBreak/>
        <w:t>Копию положения о методике и оценки заявок участников закупочных процедур.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КПЗ (при наличии).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извещения о закупке.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решения о внесении изменений в извещение о закупке, размещенные на официальном сайте (при наличии).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решения об утверждении документации о закупке (при наличии).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Копию документации о закупке.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 xml:space="preserve">Копии запросов о разъяснениях положений документации о закупке, поступившие от участников </w:t>
      </w:r>
      <w:r w:rsidR="00FB0922" w:rsidRPr="00E36806">
        <w:rPr>
          <w:lang w:val="ru-RU"/>
        </w:rPr>
        <w:t>закупки</w:t>
      </w:r>
      <w:r w:rsidRPr="00E36806">
        <w:rPr>
          <w:lang w:val="ru-RU"/>
        </w:rPr>
        <w:t>, а также разъяснений положений документации о закупке (при наличии).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Копии протоколов, составленных в ходе закупки.</w:t>
      </w:r>
    </w:p>
    <w:p w:rsidR="002D6372" w:rsidRPr="007A3C1E" w:rsidRDefault="001D0E0D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7A3C1E">
        <w:rPr>
          <w:lang w:val="ru-RU"/>
        </w:rPr>
        <w:t>Заявки</w:t>
      </w:r>
      <w:r w:rsidR="002D6372" w:rsidRPr="007A3C1E">
        <w:rPr>
          <w:lang w:val="ru-RU"/>
        </w:rPr>
        <w:t xml:space="preserve"> участников закупки.</w:t>
      </w:r>
    </w:p>
    <w:p w:rsidR="002D6372" w:rsidRPr="00E36806" w:rsidRDefault="002D6372" w:rsidP="002D6372">
      <w:pPr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ru-RU"/>
        </w:rPr>
      </w:pPr>
      <w:r w:rsidRPr="00E36806">
        <w:rPr>
          <w:lang w:val="ru-RU"/>
        </w:rPr>
        <w:t>Сведения о заключении либо не заключении договора на момент рассмотрения жалобы по существу.</w:t>
      </w:r>
    </w:p>
    <w:p w:rsidR="00C615D6" w:rsidRPr="00E36806" w:rsidRDefault="00C615D6" w:rsidP="002D6372">
      <w:pPr>
        <w:tabs>
          <w:tab w:val="left" w:pos="851"/>
          <w:tab w:val="left" w:pos="1418"/>
        </w:tabs>
        <w:ind w:firstLine="567"/>
        <w:jc w:val="both"/>
        <w:rPr>
          <w:lang w:val="ru-RU"/>
        </w:rPr>
      </w:pPr>
    </w:p>
    <w:p w:rsidR="00E3252D" w:rsidRDefault="004133BF" w:rsidP="00E3252D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36806">
        <w:t xml:space="preserve">В соответствии с частями 11, 18 статьи 18.1 Федерального закона от 26.07.2006 № 135-ФЗ «О защите конкуренции» </w:t>
      </w:r>
      <w:r w:rsidRPr="007A3C1E">
        <w:rPr>
          <w:b/>
        </w:rPr>
        <w:t>заказчику</w:t>
      </w:r>
      <w:r w:rsidR="00225BE5" w:rsidRPr="007A3C1E">
        <w:rPr>
          <w:b/>
        </w:rPr>
        <w:t>, оператору электронной площадки</w:t>
      </w:r>
      <w:r w:rsidRPr="007A3C1E">
        <w:rPr>
          <w:b/>
        </w:rPr>
        <w:t xml:space="preserve"> надлежит приостановить торги до рассмотрения жалобы по существу.</w:t>
      </w:r>
      <w:r w:rsidR="00D56F7A" w:rsidRPr="00E36806">
        <w:t xml:space="preserve"> В соответствии с частью 19 статьи 18.1 Закона о защите конкуренции в случае принятия жалобы к рассмотрению организатор торгов, которому в порядке, установленном частью 11 настоящей статьи,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E3252D" w:rsidRPr="00E36806" w:rsidRDefault="00E3252D" w:rsidP="00A63400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E3252D">
        <w:rPr>
          <w:szCs w:val="23"/>
        </w:rPr>
        <w:t xml:space="preserve">В соответствии с частью 1 статьи 25 Федерального закона от 26.07.2006 № 135-ФЗ «О защите конкуренции» оператору электронной площадки </w:t>
      </w:r>
      <w:r w:rsidRPr="007A3C1E">
        <w:rPr>
          <w:szCs w:val="23"/>
        </w:rPr>
        <w:t xml:space="preserve">надлежит </w:t>
      </w:r>
      <w:r w:rsidRPr="007A3C1E">
        <w:rPr>
          <w:b/>
          <w:szCs w:val="23"/>
        </w:rPr>
        <w:t xml:space="preserve">в срок до </w:t>
      </w:r>
      <w:r w:rsidR="000370EE" w:rsidRPr="000370EE">
        <w:rPr>
          <w:b/>
          <w:szCs w:val="23"/>
        </w:rPr>
        <w:t>11</w:t>
      </w:r>
      <w:r w:rsidRPr="007A3C1E">
        <w:rPr>
          <w:b/>
          <w:szCs w:val="23"/>
        </w:rPr>
        <w:t xml:space="preserve"> часов 00 минут (время московское)</w:t>
      </w:r>
      <w:r w:rsidR="000370EE" w:rsidRPr="000370EE">
        <w:rPr>
          <w:b/>
          <w:szCs w:val="23"/>
        </w:rPr>
        <w:t xml:space="preserve"> </w:t>
      </w:r>
      <w:r w:rsidR="000936EE">
        <w:rPr>
          <w:b/>
          <w:szCs w:val="23"/>
        </w:rPr>
        <w:t>13</w:t>
      </w:r>
      <w:r w:rsidRPr="007A3C1E">
        <w:rPr>
          <w:b/>
          <w:szCs w:val="23"/>
        </w:rPr>
        <w:t>.</w:t>
      </w:r>
      <w:r w:rsidR="007A3C1E" w:rsidRPr="007A3C1E">
        <w:rPr>
          <w:b/>
          <w:szCs w:val="23"/>
        </w:rPr>
        <w:t>04</w:t>
      </w:r>
      <w:r w:rsidRPr="007A3C1E">
        <w:rPr>
          <w:b/>
          <w:szCs w:val="23"/>
        </w:rPr>
        <w:t>.201</w:t>
      </w:r>
      <w:r w:rsidR="007A3C1E">
        <w:rPr>
          <w:b/>
          <w:szCs w:val="23"/>
        </w:rPr>
        <w:t>9</w:t>
      </w:r>
      <w:r w:rsidRPr="007A3C1E">
        <w:rPr>
          <w:b/>
          <w:szCs w:val="23"/>
        </w:rPr>
        <w:t xml:space="preserve"> года</w:t>
      </w:r>
      <w:r w:rsidRPr="007A3C1E">
        <w:rPr>
          <w:szCs w:val="23"/>
        </w:rPr>
        <w:t xml:space="preserve"> </w:t>
      </w:r>
      <w:r w:rsidRPr="00E3252D">
        <w:rPr>
          <w:szCs w:val="23"/>
        </w:rPr>
        <w:t xml:space="preserve">представить в Якутское УФАС России по адресам эл. почты </w:t>
      </w:r>
      <w:hyperlink r:id="rId10" w:history="1">
        <w:r w:rsidRPr="00E3252D">
          <w:rPr>
            <w:rStyle w:val="a3"/>
            <w:szCs w:val="23"/>
            <w:lang w:val="en-US"/>
          </w:rPr>
          <w:t>to</w:t>
        </w:r>
        <w:r w:rsidRPr="00E3252D">
          <w:rPr>
            <w:rStyle w:val="a3"/>
            <w:szCs w:val="23"/>
          </w:rPr>
          <w:t>14@</w:t>
        </w:r>
        <w:r w:rsidRPr="00E3252D">
          <w:rPr>
            <w:rStyle w:val="a3"/>
            <w:szCs w:val="23"/>
            <w:lang w:val="en-US"/>
          </w:rPr>
          <w:t>fas</w:t>
        </w:r>
        <w:r w:rsidRPr="00E3252D">
          <w:rPr>
            <w:rStyle w:val="a3"/>
            <w:szCs w:val="23"/>
          </w:rPr>
          <w:t>.</w:t>
        </w:r>
        <w:r w:rsidRPr="00E3252D">
          <w:rPr>
            <w:rStyle w:val="a3"/>
            <w:szCs w:val="23"/>
            <w:lang w:val="en-US"/>
          </w:rPr>
          <w:t>gov</w:t>
        </w:r>
        <w:r w:rsidRPr="00E3252D">
          <w:rPr>
            <w:rStyle w:val="a3"/>
            <w:szCs w:val="23"/>
          </w:rPr>
          <w:t>.</w:t>
        </w:r>
        <w:r w:rsidRPr="00E3252D">
          <w:rPr>
            <w:rStyle w:val="a3"/>
            <w:szCs w:val="23"/>
            <w:lang w:val="en-US"/>
          </w:rPr>
          <w:t>ru</w:t>
        </w:r>
      </w:hyperlink>
      <w:r w:rsidRPr="00E3252D">
        <w:rPr>
          <w:szCs w:val="23"/>
        </w:rPr>
        <w:t xml:space="preserve">, </w:t>
      </w:r>
      <w:hyperlink r:id="rId11" w:history="1">
        <w:r w:rsidR="000370EE" w:rsidRPr="00DB327C">
          <w:rPr>
            <w:rStyle w:val="a3"/>
            <w:szCs w:val="23"/>
            <w:lang w:val="en-US"/>
          </w:rPr>
          <w:t>to</w:t>
        </w:r>
        <w:r w:rsidR="000370EE" w:rsidRPr="00DB327C">
          <w:rPr>
            <w:rStyle w:val="a3"/>
            <w:szCs w:val="23"/>
          </w:rPr>
          <w:t>14-</w:t>
        </w:r>
        <w:r w:rsidR="000370EE" w:rsidRPr="00DB327C">
          <w:rPr>
            <w:rStyle w:val="a3"/>
            <w:szCs w:val="23"/>
            <w:lang w:val="en-US"/>
          </w:rPr>
          <w:t>platonovaeu</w:t>
        </w:r>
        <w:r w:rsidR="000370EE" w:rsidRPr="00DB327C">
          <w:rPr>
            <w:rStyle w:val="a3"/>
            <w:szCs w:val="23"/>
          </w:rPr>
          <w:t>@</w:t>
        </w:r>
        <w:r w:rsidR="000370EE" w:rsidRPr="00DB327C">
          <w:rPr>
            <w:rStyle w:val="a3"/>
            <w:szCs w:val="23"/>
            <w:lang w:val="en-US"/>
          </w:rPr>
          <w:t>fas</w:t>
        </w:r>
        <w:r w:rsidR="000370EE" w:rsidRPr="00DB327C">
          <w:rPr>
            <w:rStyle w:val="a3"/>
            <w:szCs w:val="23"/>
          </w:rPr>
          <w:t>.</w:t>
        </w:r>
        <w:r w:rsidR="000370EE" w:rsidRPr="00DB327C">
          <w:rPr>
            <w:rStyle w:val="a3"/>
            <w:szCs w:val="23"/>
            <w:lang w:val="en-US"/>
          </w:rPr>
          <w:t>gov</w:t>
        </w:r>
        <w:r w:rsidR="000370EE" w:rsidRPr="00DB327C">
          <w:rPr>
            <w:rStyle w:val="a3"/>
            <w:szCs w:val="23"/>
          </w:rPr>
          <w:t>.</w:t>
        </w:r>
        <w:proofErr w:type="spellStart"/>
        <w:r w:rsidR="000370EE" w:rsidRPr="00DB327C">
          <w:rPr>
            <w:rStyle w:val="a3"/>
            <w:szCs w:val="23"/>
            <w:lang w:val="en-US"/>
          </w:rPr>
          <w:t>ru</w:t>
        </w:r>
        <w:proofErr w:type="spellEnd"/>
      </w:hyperlink>
      <w:r w:rsidRPr="00E3252D">
        <w:rPr>
          <w:szCs w:val="23"/>
        </w:rPr>
        <w:t xml:space="preserve">, все документы и сведения, направленные участниками </w:t>
      </w:r>
      <w:r w:rsidR="000936EE" w:rsidRPr="000936EE">
        <w:rPr>
          <w:lang w:bidi="en-US"/>
        </w:rPr>
        <w:t>открытого аукциона в электронной форме на поставку</w:t>
      </w:r>
      <w:proofErr w:type="gramEnd"/>
      <w:r w:rsidR="000936EE" w:rsidRPr="000936EE">
        <w:rPr>
          <w:lang w:bidi="en-US"/>
        </w:rPr>
        <w:t xml:space="preserve"> лекарственных средств (контрастные вещества) (извещение № 31907768450</w:t>
      </w:r>
      <w:r w:rsidR="000936EE">
        <w:rPr>
          <w:lang w:bidi="en-US"/>
        </w:rPr>
        <w:t xml:space="preserve">) </w:t>
      </w:r>
      <w:bookmarkStart w:id="0" w:name="_GoBack"/>
      <w:bookmarkEnd w:id="0"/>
      <w:r w:rsidRPr="00E3252D">
        <w:rPr>
          <w:szCs w:val="23"/>
        </w:rPr>
        <w:t>в составе заявок на участие в закупке.</w:t>
      </w:r>
    </w:p>
    <w:p w:rsidR="00D65553" w:rsidRPr="00E36806" w:rsidRDefault="00747397" w:rsidP="007A3C1E">
      <w:pPr>
        <w:pStyle w:val="parametervalue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36806">
        <w:t>Якутское УФАС России просит В</w:t>
      </w:r>
      <w:r w:rsidR="009C59EA" w:rsidRPr="00E36806">
        <w:t>ас в течение</w:t>
      </w:r>
      <w:r w:rsidRPr="00E36806">
        <w:t xml:space="preserve"> дня, следующего за днем получения данного уведомления, направить подтверждение получения с входящим номером по электронной почте (to14-</w:t>
      </w:r>
      <w:r w:rsidR="000370EE" w:rsidRPr="000370EE">
        <w:rPr>
          <w:rFonts w:eastAsia="Arial Unicode MS" w:cs="Tahoma"/>
          <w:color w:val="000000"/>
          <w:lang w:eastAsia="en-US" w:bidi="en-US"/>
        </w:rPr>
        <w:t xml:space="preserve"> </w:t>
      </w:r>
      <w:proofErr w:type="spellStart"/>
      <w:r w:rsidR="000370EE" w:rsidRPr="000370EE">
        <w:rPr>
          <w:lang w:val="en-US"/>
        </w:rPr>
        <w:t>platonovaeu</w:t>
      </w:r>
      <w:proofErr w:type="spellEnd"/>
      <w:r w:rsidRPr="00E36806">
        <w:t>@fas.gov.ru).</w:t>
      </w:r>
    </w:p>
    <w:p w:rsidR="00147CAF" w:rsidRPr="00E36806" w:rsidRDefault="00147CAF" w:rsidP="007A3C1E">
      <w:pPr>
        <w:tabs>
          <w:tab w:val="left" w:pos="720"/>
        </w:tabs>
        <w:ind w:firstLine="567"/>
        <w:jc w:val="both"/>
        <w:rPr>
          <w:iCs/>
          <w:lang w:val="ru-RU"/>
        </w:rPr>
      </w:pPr>
      <w:r w:rsidRPr="00E36806">
        <w:rPr>
          <w:iCs/>
          <w:lang w:val="ru-RU"/>
        </w:rPr>
        <w:t>Копии документов должны быть заверены надлежащим образом, прошиты и направлены на бумажном носителе нарочным способом.</w:t>
      </w:r>
    </w:p>
    <w:p w:rsidR="00147CAF" w:rsidRPr="00E36806" w:rsidRDefault="007A3C1E" w:rsidP="003F5E58">
      <w:pPr>
        <w:tabs>
          <w:tab w:val="left" w:pos="720"/>
        </w:tabs>
        <w:ind w:firstLine="567"/>
        <w:jc w:val="both"/>
        <w:rPr>
          <w:iCs/>
          <w:lang w:val="ru-RU"/>
        </w:rPr>
      </w:pPr>
      <w:r>
        <w:rPr>
          <w:iCs/>
          <w:lang w:val="ru-RU"/>
        </w:rPr>
        <w:t>Текст жалоб</w:t>
      </w:r>
      <w:r w:rsidR="004133BF" w:rsidRPr="00E36806">
        <w:rPr>
          <w:iCs/>
          <w:lang w:val="ru-RU"/>
        </w:rPr>
        <w:t xml:space="preserve"> размещен на официальном сайте </w:t>
      </w:r>
      <w:proofErr w:type="gramStart"/>
      <w:r w:rsidR="004133BF" w:rsidRPr="00E36806">
        <w:rPr>
          <w:iCs/>
          <w:lang w:val="ru-RU"/>
        </w:rPr>
        <w:t>Якутского</w:t>
      </w:r>
      <w:proofErr w:type="gramEnd"/>
      <w:r w:rsidR="004133BF" w:rsidRPr="00E36806">
        <w:rPr>
          <w:iCs/>
          <w:lang w:val="ru-RU"/>
        </w:rPr>
        <w:t xml:space="preserve"> УФАС</w:t>
      </w:r>
      <w:r>
        <w:rPr>
          <w:iCs/>
          <w:lang w:val="ru-RU"/>
        </w:rPr>
        <w:t xml:space="preserve"> России http://sakha.fas.gov.ru</w:t>
      </w:r>
    </w:p>
    <w:p w:rsidR="00A63400" w:rsidRDefault="00147CAF" w:rsidP="00A63400">
      <w:pPr>
        <w:tabs>
          <w:tab w:val="left" w:pos="720"/>
        </w:tabs>
        <w:ind w:firstLine="567"/>
        <w:jc w:val="both"/>
        <w:rPr>
          <w:iCs/>
          <w:lang w:val="ru-RU"/>
        </w:rPr>
      </w:pPr>
      <w:r w:rsidRPr="00E36806">
        <w:rPr>
          <w:iCs/>
          <w:lang w:val="ru-RU"/>
        </w:rPr>
        <w:t xml:space="preserve">За непредставление информации по запросу Управления Федеральной антимонопольной службы по Республике Саха (Якутия) предусмотрена административная ответственность статьей 19.7.2. Кодекса Российской Федерации об административных правонарушениях. </w:t>
      </w:r>
    </w:p>
    <w:p w:rsidR="00A63400" w:rsidRDefault="00A63400" w:rsidP="003F5E58">
      <w:pPr>
        <w:tabs>
          <w:tab w:val="left" w:pos="720"/>
        </w:tabs>
        <w:jc w:val="both"/>
        <w:rPr>
          <w:iCs/>
          <w:lang w:val="ru-RU"/>
        </w:rPr>
      </w:pPr>
    </w:p>
    <w:p w:rsidR="003F5E58" w:rsidRDefault="003F5E58" w:rsidP="003F5E58">
      <w:pPr>
        <w:tabs>
          <w:tab w:val="left" w:pos="720"/>
        </w:tabs>
        <w:jc w:val="both"/>
        <w:rPr>
          <w:iCs/>
          <w:lang w:val="ru-RU"/>
        </w:rPr>
      </w:pPr>
    </w:p>
    <w:p w:rsidR="000370EE" w:rsidRDefault="000370EE" w:rsidP="003F5E58">
      <w:pPr>
        <w:tabs>
          <w:tab w:val="left" w:pos="720"/>
        </w:tabs>
        <w:jc w:val="both"/>
        <w:rPr>
          <w:iCs/>
          <w:lang w:val="ru-RU"/>
        </w:rPr>
      </w:pPr>
    </w:p>
    <w:p w:rsidR="00D65553" w:rsidRPr="00A63400" w:rsidRDefault="000370EE" w:rsidP="00A63400">
      <w:pPr>
        <w:tabs>
          <w:tab w:val="left" w:pos="720"/>
        </w:tabs>
        <w:ind w:firstLine="567"/>
        <w:jc w:val="both"/>
        <w:rPr>
          <w:iCs/>
          <w:lang w:val="ru-RU"/>
        </w:rPr>
      </w:pPr>
      <w:proofErr w:type="spellStart"/>
      <w:r>
        <w:rPr>
          <w:bCs/>
          <w:lang w:val="ru-RU"/>
        </w:rPr>
        <w:t>ВрИО</w:t>
      </w:r>
      <w:proofErr w:type="spellEnd"/>
      <w:r>
        <w:rPr>
          <w:bCs/>
          <w:lang w:val="ru-RU"/>
        </w:rPr>
        <w:t xml:space="preserve"> р</w:t>
      </w:r>
      <w:r w:rsidR="00747397" w:rsidRPr="00E36806">
        <w:rPr>
          <w:bCs/>
          <w:lang w:val="ru-RU"/>
        </w:rPr>
        <w:t>уководите</w:t>
      </w:r>
      <w:r>
        <w:rPr>
          <w:bCs/>
          <w:lang w:val="ru-RU"/>
        </w:rPr>
        <w:t>ля</w:t>
      </w:r>
      <w:r w:rsidR="00747397" w:rsidRPr="00E36806">
        <w:rPr>
          <w:bCs/>
          <w:lang w:val="ru-RU"/>
        </w:rPr>
        <w:t xml:space="preserve">                             </w:t>
      </w:r>
      <w:r w:rsidR="00A63400">
        <w:rPr>
          <w:bCs/>
          <w:lang w:val="ru-RU"/>
        </w:rPr>
        <w:t xml:space="preserve">                               </w:t>
      </w:r>
      <w:r w:rsidR="00747397" w:rsidRPr="00E36806">
        <w:rPr>
          <w:bCs/>
          <w:lang w:val="ru-RU"/>
        </w:rPr>
        <w:t xml:space="preserve">      </w:t>
      </w:r>
      <w:r w:rsidR="00D44EFB" w:rsidRPr="00E36806">
        <w:rPr>
          <w:bCs/>
          <w:lang w:val="ru-RU"/>
        </w:rPr>
        <w:t xml:space="preserve">      </w:t>
      </w:r>
      <w:r w:rsidR="00E3252D">
        <w:rPr>
          <w:bCs/>
          <w:lang w:val="ru-RU"/>
        </w:rPr>
        <w:t xml:space="preserve">  </w:t>
      </w:r>
      <w:r>
        <w:rPr>
          <w:bCs/>
          <w:lang w:val="ru-RU"/>
        </w:rPr>
        <w:t xml:space="preserve">    </w:t>
      </w:r>
      <w:r w:rsidR="00D44EFB" w:rsidRPr="00E36806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 А.Д. Кузьмин</w:t>
      </w:r>
    </w:p>
    <w:sectPr w:rsidR="00D65553" w:rsidRPr="00A63400" w:rsidSect="00147CAF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01" w:rsidRDefault="001F2201" w:rsidP="00747397">
      <w:r>
        <w:separator/>
      </w:r>
    </w:p>
  </w:endnote>
  <w:endnote w:type="continuationSeparator" w:id="0">
    <w:p w:rsidR="001F2201" w:rsidRDefault="001F2201" w:rsidP="007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01" w:rsidRPr="007D1A65" w:rsidRDefault="001F2201" w:rsidP="00747397">
    <w:pPr>
      <w:pStyle w:val="a6"/>
      <w:rPr>
        <w:i/>
        <w:sz w:val="20"/>
        <w:szCs w:val="20"/>
        <w:lang w:val="ru-RU"/>
      </w:rPr>
    </w:pPr>
    <w:r w:rsidRPr="007D1A65">
      <w:rPr>
        <w:i/>
        <w:sz w:val="20"/>
        <w:szCs w:val="20"/>
        <w:lang w:val="ru-RU"/>
      </w:rPr>
      <w:t xml:space="preserve">Исп.: </w:t>
    </w:r>
    <w:r w:rsidR="000370EE">
      <w:rPr>
        <w:i/>
        <w:sz w:val="20"/>
        <w:szCs w:val="20"/>
        <w:lang w:val="ru-RU"/>
      </w:rPr>
      <w:t>Платонова Э.Ю.</w:t>
    </w:r>
    <w:r>
      <w:rPr>
        <w:i/>
        <w:sz w:val="20"/>
        <w:szCs w:val="20"/>
        <w:lang w:val="ru-RU"/>
      </w:rPr>
      <w:t xml:space="preserve"> </w:t>
    </w:r>
  </w:p>
  <w:p w:rsidR="001F2201" w:rsidRPr="00ED2485" w:rsidRDefault="001F2201">
    <w:pPr>
      <w:pStyle w:val="a6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Тел.: 8(4112)500</w:t>
    </w:r>
    <w:r w:rsidRPr="007D1A65">
      <w:rPr>
        <w:i/>
        <w:sz w:val="20"/>
        <w:szCs w:val="20"/>
        <w:lang w:val="ru-RU"/>
      </w:rPr>
      <w:t>567</w:t>
    </w:r>
    <w:r w:rsidR="000370EE">
      <w:rPr>
        <w:i/>
        <w:sz w:val="20"/>
        <w:szCs w:val="20"/>
        <w:lang w:val="ru-RU"/>
      </w:rPr>
      <w:t xml:space="preserve"> (доб. 122</w:t>
    </w:r>
    <w:r>
      <w:rPr>
        <w:i/>
        <w:sz w:val="20"/>
        <w:szCs w:val="20"/>
        <w:lang w:val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01" w:rsidRDefault="001F2201" w:rsidP="00747397">
      <w:r>
        <w:separator/>
      </w:r>
    </w:p>
  </w:footnote>
  <w:footnote w:type="continuationSeparator" w:id="0">
    <w:p w:rsidR="001F2201" w:rsidRDefault="001F2201" w:rsidP="0074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BB2C9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b w:val="0"/>
        <w:i w:val="0"/>
      </w:rPr>
    </w:lvl>
  </w:abstractNum>
  <w:abstractNum w:abstractNumId="1">
    <w:nsid w:val="20A639E0"/>
    <w:multiLevelType w:val="hybridMultilevel"/>
    <w:tmpl w:val="B476BC6A"/>
    <w:lvl w:ilvl="0" w:tplc="AA62F5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15A"/>
    <w:rsid w:val="000370EE"/>
    <w:rsid w:val="000936EE"/>
    <w:rsid w:val="000D0651"/>
    <w:rsid w:val="00147CAF"/>
    <w:rsid w:val="001641F4"/>
    <w:rsid w:val="0016610E"/>
    <w:rsid w:val="00176BDA"/>
    <w:rsid w:val="001B6006"/>
    <w:rsid w:val="001D0E0D"/>
    <w:rsid w:val="001E1713"/>
    <w:rsid w:val="001F2201"/>
    <w:rsid w:val="00225BE5"/>
    <w:rsid w:val="00255512"/>
    <w:rsid w:val="002963FF"/>
    <w:rsid w:val="002C3540"/>
    <w:rsid w:val="002D6372"/>
    <w:rsid w:val="002D754A"/>
    <w:rsid w:val="00307949"/>
    <w:rsid w:val="00321BD7"/>
    <w:rsid w:val="00325012"/>
    <w:rsid w:val="0039000D"/>
    <w:rsid w:val="003C01D6"/>
    <w:rsid w:val="003F5E58"/>
    <w:rsid w:val="0040627B"/>
    <w:rsid w:val="004133BF"/>
    <w:rsid w:val="00420B96"/>
    <w:rsid w:val="004473C5"/>
    <w:rsid w:val="00465FCB"/>
    <w:rsid w:val="004B378B"/>
    <w:rsid w:val="00502299"/>
    <w:rsid w:val="00510C1B"/>
    <w:rsid w:val="00520D29"/>
    <w:rsid w:val="00530FFE"/>
    <w:rsid w:val="00533BA8"/>
    <w:rsid w:val="005A02DE"/>
    <w:rsid w:val="005A296C"/>
    <w:rsid w:val="005D03AD"/>
    <w:rsid w:val="005E63F3"/>
    <w:rsid w:val="006659FD"/>
    <w:rsid w:val="006665FA"/>
    <w:rsid w:val="00676262"/>
    <w:rsid w:val="006936EB"/>
    <w:rsid w:val="006E409E"/>
    <w:rsid w:val="00747397"/>
    <w:rsid w:val="00772D39"/>
    <w:rsid w:val="007A2886"/>
    <w:rsid w:val="007A3C1E"/>
    <w:rsid w:val="007D7293"/>
    <w:rsid w:val="00865B47"/>
    <w:rsid w:val="008B65F9"/>
    <w:rsid w:val="008E5BC6"/>
    <w:rsid w:val="00901827"/>
    <w:rsid w:val="00933155"/>
    <w:rsid w:val="009715AA"/>
    <w:rsid w:val="00974997"/>
    <w:rsid w:val="009C32B2"/>
    <w:rsid w:val="009C4B2B"/>
    <w:rsid w:val="009C59EA"/>
    <w:rsid w:val="00A51B62"/>
    <w:rsid w:val="00A63400"/>
    <w:rsid w:val="00A6578F"/>
    <w:rsid w:val="00A673D8"/>
    <w:rsid w:val="00A847EA"/>
    <w:rsid w:val="00AA2CAF"/>
    <w:rsid w:val="00AB184A"/>
    <w:rsid w:val="00AE215A"/>
    <w:rsid w:val="00AE40EC"/>
    <w:rsid w:val="00B919F3"/>
    <w:rsid w:val="00BD0F80"/>
    <w:rsid w:val="00BD4C5A"/>
    <w:rsid w:val="00BE771E"/>
    <w:rsid w:val="00C14163"/>
    <w:rsid w:val="00C328CA"/>
    <w:rsid w:val="00C615D6"/>
    <w:rsid w:val="00C63477"/>
    <w:rsid w:val="00C63B9B"/>
    <w:rsid w:val="00C777EE"/>
    <w:rsid w:val="00C82E96"/>
    <w:rsid w:val="00C91FFF"/>
    <w:rsid w:val="00C9771B"/>
    <w:rsid w:val="00D01BBE"/>
    <w:rsid w:val="00D124B4"/>
    <w:rsid w:val="00D3706F"/>
    <w:rsid w:val="00D44EFB"/>
    <w:rsid w:val="00D56F7A"/>
    <w:rsid w:val="00D65553"/>
    <w:rsid w:val="00D94AD2"/>
    <w:rsid w:val="00DB241E"/>
    <w:rsid w:val="00DB6519"/>
    <w:rsid w:val="00DE7F91"/>
    <w:rsid w:val="00E2401C"/>
    <w:rsid w:val="00E30FBF"/>
    <w:rsid w:val="00E3252D"/>
    <w:rsid w:val="00E33CA4"/>
    <w:rsid w:val="00E34EA8"/>
    <w:rsid w:val="00E36806"/>
    <w:rsid w:val="00E91E49"/>
    <w:rsid w:val="00EC42C9"/>
    <w:rsid w:val="00ED2485"/>
    <w:rsid w:val="00EE662E"/>
    <w:rsid w:val="00F17186"/>
    <w:rsid w:val="00F555FE"/>
    <w:rsid w:val="00F95641"/>
    <w:rsid w:val="00F95D9A"/>
    <w:rsid w:val="00FB0922"/>
    <w:rsid w:val="00FB21EC"/>
    <w:rsid w:val="00FD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555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3">
    <w:name w:val="Hyperlink"/>
    <w:basedOn w:val="a0"/>
    <w:uiPriority w:val="99"/>
    <w:unhideWhenUsed/>
    <w:rsid w:val="00D655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D24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485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14-platonovaeu@fa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14@fa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14-platonovaeu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9D8D-FD23-4ACA-A0AF-3215811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Эмма Юрьевна Платонова</cp:lastModifiedBy>
  <cp:revision>14</cp:revision>
  <cp:lastPrinted>2019-04-29T01:02:00Z</cp:lastPrinted>
  <dcterms:created xsi:type="dcterms:W3CDTF">2018-04-06T02:26:00Z</dcterms:created>
  <dcterms:modified xsi:type="dcterms:W3CDTF">2019-05-10T06:48:00Z</dcterms:modified>
</cp:coreProperties>
</file>