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4" w:rsidRPr="00067BFD" w:rsidRDefault="005166B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67BFD">
        <w:rPr>
          <w:rFonts w:ascii="Times New Roman" w:hAnsi="Times New Roman" w:cs="Times New Roman"/>
        </w:rPr>
        <w:t xml:space="preserve">Кому </w:t>
      </w:r>
      <w:r w:rsidRPr="00067BFD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Игнатьев</w:t>
      </w:r>
      <w:r w:rsidR="00067BFD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у Юрию</w:t>
      </w:r>
      <w:r w:rsidRPr="00067BFD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Алексеевич</w:t>
      </w:r>
      <w:r w:rsidR="00067BFD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у</w:t>
      </w:r>
      <w:r w:rsidRPr="00067BFD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5166B4" w:rsidRPr="00067BFD" w:rsidRDefault="005166B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67BFD">
        <w:rPr>
          <w:rFonts w:ascii="Times New Roman" w:hAnsi="Times New Roman" w:cs="Times New Roman"/>
          <w:color w:val="000000"/>
          <w:shd w:val="clear" w:color="auto" w:fill="FFFFFF"/>
        </w:rPr>
        <w:t xml:space="preserve"> руководителю </w:t>
      </w:r>
      <w:proofErr w:type="gramStart"/>
      <w:r w:rsidRPr="00067BFD">
        <w:rPr>
          <w:rFonts w:ascii="Times New Roman" w:hAnsi="Times New Roman" w:cs="Times New Roman"/>
          <w:color w:val="000000"/>
          <w:shd w:val="clear" w:color="auto" w:fill="FFFFFF"/>
        </w:rPr>
        <w:t>Якутского</w:t>
      </w:r>
      <w:proofErr w:type="gramEnd"/>
      <w:r w:rsidRPr="00067BFD">
        <w:rPr>
          <w:rFonts w:ascii="Times New Roman" w:hAnsi="Times New Roman" w:cs="Times New Roman"/>
          <w:color w:val="000000"/>
          <w:shd w:val="clear" w:color="auto" w:fill="FFFFFF"/>
        </w:rPr>
        <w:t xml:space="preserve"> УФАС России</w:t>
      </w:r>
    </w:p>
    <w:p w:rsidR="005166B4" w:rsidRPr="00067BFD" w:rsidRDefault="005166B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67BFD">
        <w:rPr>
          <w:rFonts w:ascii="Times New Roman" w:hAnsi="Times New Roman" w:cs="Times New Roman"/>
          <w:color w:val="000000"/>
          <w:shd w:val="clear" w:color="auto" w:fill="FFFFFF"/>
        </w:rPr>
        <w:t xml:space="preserve">от ООО </w:t>
      </w:r>
      <w:proofErr w:type="spellStart"/>
      <w:r w:rsidRPr="00067BFD">
        <w:rPr>
          <w:rFonts w:ascii="Times New Roman" w:hAnsi="Times New Roman" w:cs="Times New Roman"/>
          <w:color w:val="000000"/>
          <w:shd w:val="clear" w:color="auto" w:fill="FFFFFF"/>
        </w:rPr>
        <w:t>Профет</w:t>
      </w:r>
      <w:proofErr w:type="spellEnd"/>
      <w:r w:rsidRPr="00067BFD">
        <w:rPr>
          <w:rFonts w:ascii="Times New Roman" w:hAnsi="Times New Roman" w:cs="Times New Roman"/>
          <w:color w:val="000000"/>
          <w:shd w:val="clear" w:color="auto" w:fill="FFFFFF"/>
        </w:rPr>
        <w:t xml:space="preserve"> Плюс</w:t>
      </w:r>
    </w:p>
    <w:p w:rsidR="005166B4" w:rsidRPr="00067BFD" w:rsidRDefault="005166B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67BFD">
        <w:rPr>
          <w:rFonts w:ascii="Times New Roman" w:hAnsi="Times New Roman" w:cs="Times New Roman"/>
          <w:color w:val="000000"/>
          <w:shd w:val="clear" w:color="auto" w:fill="FFFFFF"/>
        </w:rPr>
        <w:t>директор Балабанов И.Б</w:t>
      </w:r>
    </w:p>
    <w:p w:rsidR="00067BFD" w:rsidRPr="00067BFD" w:rsidRDefault="00067BFD" w:rsidP="00067BFD">
      <w:pPr>
        <w:rPr>
          <w:rFonts w:ascii="Times New Roman" w:hAnsi="Times New Roman" w:cs="Times New Roman"/>
        </w:rPr>
      </w:pPr>
      <w:r w:rsidRPr="00067BFD">
        <w:rPr>
          <w:rFonts w:ascii="Times New Roman" w:hAnsi="Times New Roman" w:cs="Times New Roman"/>
        </w:rPr>
        <w:t>ИНН: 2723204458, КПП: 272301001</w:t>
      </w:r>
    </w:p>
    <w:p w:rsidR="00067BFD" w:rsidRPr="00067BFD" w:rsidRDefault="00067BFD" w:rsidP="00067BFD">
      <w:pPr>
        <w:rPr>
          <w:rFonts w:ascii="Times New Roman" w:hAnsi="Times New Roman" w:cs="Times New Roman"/>
        </w:rPr>
      </w:pPr>
      <w:r w:rsidRPr="00067BFD">
        <w:rPr>
          <w:rFonts w:ascii="Times New Roman" w:hAnsi="Times New Roman" w:cs="Times New Roman"/>
        </w:rPr>
        <w:t xml:space="preserve">Юридический адрес: 680015 </w:t>
      </w:r>
    </w:p>
    <w:p w:rsidR="00067BFD" w:rsidRPr="00067BFD" w:rsidRDefault="00067BFD" w:rsidP="00067BFD">
      <w:pPr>
        <w:rPr>
          <w:rFonts w:ascii="Times New Roman" w:hAnsi="Times New Roman" w:cs="Times New Roman"/>
        </w:rPr>
      </w:pPr>
      <w:r w:rsidRPr="00067BFD">
        <w:rPr>
          <w:rFonts w:ascii="Times New Roman" w:hAnsi="Times New Roman" w:cs="Times New Roman"/>
        </w:rPr>
        <w:t xml:space="preserve">г. Хабаровск, ул. </w:t>
      </w:r>
      <w:proofErr w:type="spellStart"/>
      <w:r w:rsidRPr="00067BFD">
        <w:rPr>
          <w:rFonts w:ascii="Times New Roman" w:hAnsi="Times New Roman" w:cs="Times New Roman"/>
        </w:rPr>
        <w:t>Ургальская</w:t>
      </w:r>
      <w:proofErr w:type="spellEnd"/>
      <w:r w:rsidRPr="00067BFD">
        <w:rPr>
          <w:rFonts w:ascii="Times New Roman" w:hAnsi="Times New Roman" w:cs="Times New Roman"/>
        </w:rPr>
        <w:t xml:space="preserve"> д.14, кв. 88</w:t>
      </w:r>
    </w:p>
    <w:p w:rsidR="00067BFD" w:rsidRPr="00067BFD" w:rsidRDefault="00067BFD" w:rsidP="00067BFD">
      <w:pPr>
        <w:rPr>
          <w:rFonts w:ascii="Times New Roman" w:hAnsi="Times New Roman" w:cs="Times New Roman"/>
        </w:rPr>
      </w:pPr>
      <w:r w:rsidRPr="00067BFD">
        <w:rPr>
          <w:rFonts w:ascii="Times New Roman" w:hAnsi="Times New Roman" w:cs="Times New Roman"/>
        </w:rPr>
        <w:t xml:space="preserve">Фактический адрес: 680023 </w:t>
      </w:r>
    </w:p>
    <w:p w:rsidR="00067BFD" w:rsidRPr="00067BFD" w:rsidRDefault="00067BFD" w:rsidP="00067BFD">
      <w:pPr>
        <w:rPr>
          <w:rFonts w:ascii="Times New Roman" w:hAnsi="Times New Roman" w:cs="Times New Roman"/>
        </w:rPr>
      </w:pPr>
      <w:proofErr w:type="spellStart"/>
      <w:r w:rsidRPr="00067BFD">
        <w:rPr>
          <w:rFonts w:ascii="Times New Roman" w:hAnsi="Times New Roman" w:cs="Times New Roman"/>
        </w:rPr>
        <w:t>г</w:t>
      </w:r>
      <w:proofErr w:type="gramStart"/>
      <w:r w:rsidRPr="00067BFD">
        <w:rPr>
          <w:rFonts w:ascii="Times New Roman" w:hAnsi="Times New Roman" w:cs="Times New Roman"/>
        </w:rPr>
        <w:t>.Х</w:t>
      </w:r>
      <w:proofErr w:type="gramEnd"/>
      <w:r w:rsidRPr="00067BFD">
        <w:rPr>
          <w:rFonts w:ascii="Times New Roman" w:hAnsi="Times New Roman" w:cs="Times New Roman"/>
        </w:rPr>
        <w:t>абаровск</w:t>
      </w:r>
      <w:proofErr w:type="spellEnd"/>
      <w:r w:rsidRPr="00067BFD">
        <w:rPr>
          <w:rFonts w:ascii="Times New Roman" w:hAnsi="Times New Roman" w:cs="Times New Roman"/>
        </w:rPr>
        <w:t xml:space="preserve">, </w:t>
      </w:r>
      <w:proofErr w:type="spellStart"/>
      <w:r w:rsidRPr="00067BFD">
        <w:rPr>
          <w:rFonts w:ascii="Times New Roman" w:hAnsi="Times New Roman" w:cs="Times New Roman"/>
        </w:rPr>
        <w:t>ул.Сысоева</w:t>
      </w:r>
      <w:proofErr w:type="spellEnd"/>
      <w:r w:rsidRPr="00067BFD">
        <w:rPr>
          <w:rFonts w:ascii="Times New Roman" w:hAnsi="Times New Roman" w:cs="Times New Roman"/>
        </w:rPr>
        <w:t>,  д.2 оф.9</w:t>
      </w:r>
    </w:p>
    <w:p w:rsidR="00067BFD" w:rsidRPr="00067BFD" w:rsidRDefault="00067BFD" w:rsidP="00067BFD">
      <w:pPr>
        <w:rPr>
          <w:rFonts w:ascii="Times New Roman" w:hAnsi="Times New Roman" w:cs="Times New Roman"/>
        </w:rPr>
      </w:pPr>
      <w:r w:rsidRPr="00067BFD">
        <w:rPr>
          <w:rFonts w:ascii="Times New Roman" w:hAnsi="Times New Roman" w:cs="Times New Roman"/>
        </w:rPr>
        <w:t>Телефон: (4212) 456-054.</w:t>
      </w:r>
    </w:p>
    <w:p w:rsidR="00067BFD" w:rsidRDefault="00067BFD" w:rsidP="00067BFD">
      <w:pPr>
        <w:rPr>
          <w:rFonts w:ascii="Times New Roman" w:hAnsi="Times New Roman" w:cs="Times New Roman"/>
        </w:rPr>
      </w:pPr>
      <w:r w:rsidRPr="00067BFD">
        <w:rPr>
          <w:rFonts w:ascii="Times New Roman" w:hAnsi="Times New Roman" w:cs="Times New Roman"/>
        </w:rPr>
        <w:t xml:space="preserve">Адрес электронной почты: </w:t>
      </w:r>
      <w:hyperlink r:id="rId5" w:history="1">
        <w:r w:rsidRPr="00067BFD">
          <w:rPr>
            <w:rStyle w:val="a4"/>
            <w:rFonts w:ascii="Times New Roman" w:hAnsi="Times New Roman" w:cs="Times New Roman"/>
          </w:rPr>
          <w:t>medd-grup@mail.ru</w:t>
        </w:r>
      </w:hyperlink>
    </w:p>
    <w:p w:rsidR="00067BFD" w:rsidRPr="00067BFD" w:rsidRDefault="00785881" w:rsidP="00067BFD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Исх</w:t>
      </w:r>
      <w:proofErr w:type="spellEnd"/>
      <w:proofErr w:type="gramEnd"/>
      <w:r>
        <w:rPr>
          <w:rFonts w:ascii="Times New Roman" w:hAnsi="Times New Roman" w:cs="Times New Roman"/>
        </w:rPr>
        <w:t xml:space="preserve"> б/н от 17</w:t>
      </w:r>
      <w:r w:rsidR="00067BFD">
        <w:rPr>
          <w:rFonts w:ascii="Times New Roman" w:hAnsi="Times New Roman" w:cs="Times New Roman"/>
        </w:rPr>
        <w:t>.03.2020г</w:t>
      </w:r>
    </w:p>
    <w:p w:rsidR="00067BFD" w:rsidRPr="00067BFD" w:rsidRDefault="00067BFD">
      <w:pPr>
        <w:rPr>
          <w:rFonts w:ascii="Times New Roman" w:hAnsi="Times New Roman" w:cs="Times New Roman"/>
        </w:rPr>
      </w:pPr>
    </w:p>
    <w:p w:rsidR="005166B4" w:rsidRPr="00067BFD" w:rsidRDefault="005166B4">
      <w:pPr>
        <w:rPr>
          <w:rFonts w:ascii="Times New Roman" w:hAnsi="Times New Roman" w:cs="Times New Roman"/>
        </w:rPr>
      </w:pPr>
    </w:p>
    <w:p w:rsidR="005166B4" w:rsidRPr="00067BFD" w:rsidRDefault="005166B4">
      <w:pPr>
        <w:rPr>
          <w:rFonts w:ascii="Times New Roman" w:hAnsi="Times New Roman" w:cs="Times New Roman"/>
        </w:rPr>
      </w:pPr>
    </w:p>
    <w:p w:rsidR="005166B4" w:rsidRPr="00067BFD" w:rsidRDefault="005166B4" w:rsidP="005166B4">
      <w:pPr>
        <w:jc w:val="center"/>
        <w:rPr>
          <w:rFonts w:ascii="Times New Roman" w:hAnsi="Times New Roman" w:cs="Times New Roman"/>
        </w:rPr>
      </w:pPr>
      <w:r w:rsidRPr="00067BFD">
        <w:rPr>
          <w:rFonts w:ascii="Times New Roman" w:hAnsi="Times New Roman" w:cs="Times New Roman"/>
        </w:rPr>
        <w:t xml:space="preserve">Жалоба на действие </w:t>
      </w:r>
      <w:proofErr w:type="spellStart"/>
      <w:r w:rsidRPr="00067BFD">
        <w:rPr>
          <w:rFonts w:ascii="Times New Roman" w:hAnsi="Times New Roman" w:cs="Times New Roman"/>
        </w:rPr>
        <w:t>гос</w:t>
      </w:r>
      <w:proofErr w:type="spellEnd"/>
      <w:r w:rsidRPr="00067BFD">
        <w:rPr>
          <w:rFonts w:ascii="Times New Roman" w:hAnsi="Times New Roman" w:cs="Times New Roman"/>
        </w:rPr>
        <w:t xml:space="preserve"> Заказчика</w:t>
      </w:r>
    </w:p>
    <w:p w:rsidR="005166B4" w:rsidRPr="00067BFD" w:rsidRDefault="005166B4">
      <w:pPr>
        <w:rPr>
          <w:rFonts w:ascii="Times New Roman" w:hAnsi="Times New Roman" w:cs="Times New Roman"/>
        </w:rPr>
      </w:pPr>
    </w:p>
    <w:p w:rsidR="00D52B5A" w:rsidRDefault="00162A60" w:rsidP="00D52B5A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</w:rPr>
        <w:t xml:space="preserve">           </w:t>
      </w:r>
      <w:r w:rsidR="005166B4" w:rsidRPr="00067BFD">
        <w:rPr>
          <w:color w:val="000000"/>
        </w:rPr>
        <w:t xml:space="preserve"> Заказчиком </w:t>
      </w:r>
      <w:hyperlink r:id="rId6" w:tgtFrame="_blank" w:history="1">
        <w:r w:rsidR="00785881">
          <w:rPr>
            <w:rStyle w:val="a4"/>
            <w:rFonts w:ascii="Trebuchet MS" w:hAnsi="Trebuchet MS"/>
          </w:rPr>
          <w:t>ГАУ РС (Я) "РКБ №3"</w:t>
        </w:r>
      </w:hyperlink>
      <w:r w:rsidR="00785881">
        <w:rPr>
          <w:rFonts w:ascii="Trebuchet MS" w:hAnsi="Trebuchet MS"/>
          <w:color w:val="000000"/>
        </w:rPr>
        <w:t>в лице</w:t>
      </w:r>
      <w:r w:rsidR="00785881" w:rsidRPr="00785881">
        <w:rPr>
          <w:rFonts w:ascii="Trebuchet MS" w:hAnsi="Trebuchet MS"/>
          <w:color w:val="000000"/>
        </w:rPr>
        <w:t xml:space="preserve"> </w:t>
      </w:r>
      <w:proofErr w:type="spellStart"/>
      <w:r w:rsidR="00785881">
        <w:rPr>
          <w:rFonts w:ascii="Trebuchet MS" w:hAnsi="Trebuchet MS"/>
          <w:color w:val="000000"/>
        </w:rPr>
        <w:t>Оросин</w:t>
      </w:r>
      <w:proofErr w:type="spellEnd"/>
      <w:r w:rsidR="00785881">
        <w:rPr>
          <w:rFonts w:ascii="Trebuchet MS" w:hAnsi="Trebuchet MS"/>
          <w:color w:val="000000"/>
        </w:rPr>
        <w:t xml:space="preserve"> </w:t>
      </w:r>
      <w:proofErr w:type="spellStart"/>
      <w:r w:rsidR="00785881">
        <w:rPr>
          <w:rFonts w:ascii="Trebuchet MS" w:hAnsi="Trebuchet MS"/>
          <w:color w:val="000000"/>
        </w:rPr>
        <w:t>Айаал</w:t>
      </w:r>
      <w:proofErr w:type="spellEnd"/>
      <w:r w:rsidR="00785881">
        <w:rPr>
          <w:rFonts w:ascii="Trebuchet MS" w:hAnsi="Trebuchet MS"/>
          <w:color w:val="000000"/>
        </w:rPr>
        <w:t xml:space="preserve"> Эдуардович  </w:t>
      </w:r>
      <w:r w:rsidR="005166B4" w:rsidRPr="00067BFD">
        <w:rPr>
          <w:color w:val="000000"/>
        </w:rPr>
        <w:t>размещена в ЕИС закупка №</w:t>
      </w:r>
      <w:hyperlink r:id="rId7" w:tgtFrame="_blank" w:history="1">
        <w:r w:rsidR="00785881">
          <w:rPr>
            <w:rStyle w:val="a4"/>
            <w:rFonts w:ascii="Trebuchet MS" w:hAnsi="Trebuchet MS"/>
          </w:rPr>
          <w:t>32008952807</w:t>
        </w:r>
      </w:hyperlink>
      <w:r w:rsidR="00785881">
        <w:rPr>
          <w:rFonts w:ascii="Trebuchet MS" w:hAnsi="Trebuchet MS"/>
          <w:color w:val="000000"/>
        </w:rPr>
        <w:t xml:space="preserve"> </w:t>
      </w:r>
      <w:r w:rsidR="00785881">
        <w:rPr>
          <w:rFonts w:ascii="Trebuchet MS" w:hAnsi="Trebuchet MS"/>
          <w:color w:val="222222"/>
        </w:rPr>
        <w:t xml:space="preserve">Поставка </w:t>
      </w:r>
      <w:proofErr w:type="gramStart"/>
      <w:r w:rsidR="00785881">
        <w:rPr>
          <w:rFonts w:ascii="Trebuchet MS" w:hAnsi="Trebuchet MS"/>
          <w:color w:val="222222"/>
        </w:rPr>
        <w:t>экспресс-тестов</w:t>
      </w:r>
      <w:proofErr w:type="gramEnd"/>
      <w:r w:rsidR="00785881">
        <w:rPr>
          <w:rFonts w:ascii="Trebuchet MS" w:hAnsi="Trebuchet MS"/>
          <w:color w:val="222222"/>
        </w:rPr>
        <w:t xml:space="preserve"> для КДЛ</w:t>
      </w:r>
      <w:r w:rsidR="005166B4" w:rsidRPr="00067BFD">
        <w:rPr>
          <w:color w:val="000000"/>
        </w:rPr>
        <w:t xml:space="preserve">, где </w:t>
      </w:r>
      <w:r w:rsidR="00785881">
        <w:rPr>
          <w:color w:val="000000"/>
        </w:rPr>
        <w:t xml:space="preserve">единой комиссией принято решение об отклонении заявки ООО </w:t>
      </w:r>
      <w:proofErr w:type="spellStart"/>
      <w:r w:rsidR="00785881">
        <w:rPr>
          <w:color w:val="000000"/>
        </w:rPr>
        <w:t>Профет</w:t>
      </w:r>
      <w:proofErr w:type="spellEnd"/>
      <w:r w:rsidR="00785881">
        <w:rPr>
          <w:color w:val="000000"/>
        </w:rPr>
        <w:t xml:space="preserve"> Плюс, на основании того, что поставщиком не приложен Устав</w:t>
      </w:r>
      <w:r w:rsidR="005166B4" w:rsidRPr="00067BFD">
        <w:rPr>
          <w:color w:val="000000"/>
        </w:rPr>
        <w:t xml:space="preserve"> </w:t>
      </w:r>
      <w:r w:rsidR="00785881">
        <w:rPr>
          <w:color w:val="000000"/>
        </w:rPr>
        <w:t xml:space="preserve"> организации.</w:t>
      </w:r>
      <w:r w:rsidR="00D52B5A" w:rsidRPr="00D52B5A">
        <w:rPr>
          <w:sz w:val="28"/>
          <w:szCs w:val="28"/>
        </w:rPr>
        <w:t xml:space="preserve"> </w:t>
      </w:r>
      <w:r w:rsidR="00D52B5A">
        <w:rPr>
          <w:sz w:val="28"/>
          <w:szCs w:val="28"/>
        </w:rPr>
        <w:t xml:space="preserve">  </w:t>
      </w:r>
      <w:proofErr w:type="gramStart"/>
      <w:r w:rsidR="00D52B5A" w:rsidRPr="00AD183F">
        <w:rPr>
          <w:rFonts w:eastAsiaTheme="minorHAnsi"/>
          <w:sz w:val="28"/>
          <w:szCs w:val="28"/>
          <w:lang w:eastAsia="en-US"/>
        </w:rPr>
        <w:t>Постановление</w:t>
      </w:r>
      <w:r w:rsidR="00D52B5A">
        <w:rPr>
          <w:rFonts w:eastAsiaTheme="minorHAnsi"/>
          <w:sz w:val="28"/>
          <w:szCs w:val="28"/>
          <w:lang w:eastAsia="en-US"/>
        </w:rPr>
        <w:t>м</w:t>
      </w:r>
      <w:r w:rsidR="00D52B5A" w:rsidRPr="00AD183F">
        <w:rPr>
          <w:rFonts w:eastAsiaTheme="minorHAnsi"/>
          <w:sz w:val="28"/>
          <w:szCs w:val="28"/>
          <w:lang w:eastAsia="en-US"/>
        </w:rPr>
        <w:t xml:space="preserve"> Правительства РФ от 30.12.2018 </w:t>
      </w:r>
      <w:r w:rsidR="00D52B5A">
        <w:rPr>
          <w:rFonts w:eastAsiaTheme="minorHAnsi"/>
          <w:sz w:val="28"/>
          <w:szCs w:val="28"/>
          <w:lang w:eastAsia="en-US"/>
        </w:rPr>
        <w:t>№ 1752 утверждены  Правила</w:t>
      </w:r>
      <w:r w:rsidR="00D52B5A" w:rsidRPr="00AD183F">
        <w:rPr>
          <w:rFonts w:eastAsiaTheme="minorHAnsi"/>
          <w:sz w:val="28"/>
          <w:szCs w:val="28"/>
          <w:lang w:eastAsia="en-US"/>
        </w:rP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</w:t>
      </w:r>
      <w:r w:rsidR="00D52B5A">
        <w:rPr>
          <w:rFonts w:eastAsiaTheme="minorHAnsi"/>
          <w:sz w:val="28"/>
          <w:szCs w:val="28"/>
          <w:lang w:eastAsia="en-US"/>
        </w:rPr>
        <w:t>(далее - Правила), которые устанавливают порядок и сроки регистрации участников</w:t>
      </w:r>
      <w:r w:rsidR="00D52B5A" w:rsidRPr="00BB6516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нужд, осуществляемой в</w:t>
      </w:r>
      <w:proofErr w:type="gramEnd"/>
      <w:r w:rsidR="00D52B5A" w:rsidRPr="00BB651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B5A" w:rsidRPr="00BB6516">
        <w:rPr>
          <w:rFonts w:eastAsiaTheme="minorHAnsi"/>
          <w:sz w:val="28"/>
          <w:szCs w:val="28"/>
          <w:lang w:eastAsia="en-US"/>
        </w:rPr>
        <w:t>электронной форме (далее соответственно - единая информационная система, участник закупки, регистрация участников), перечень информации и документов, на основании которых осуществляется регистрация участников, порядок ведения единого реестра участников закупок (далее - реестр участников), в том числе внесения в него изменений, перечень информации и документов, включаемых в реестр участников, сроки размещения таких информации и документов в реестре участников.</w:t>
      </w:r>
      <w:proofErr w:type="gramEnd"/>
      <w:r w:rsidR="00D52B5A">
        <w:rPr>
          <w:rFonts w:eastAsiaTheme="minorHAnsi"/>
          <w:sz w:val="28"/>
          <w:szCs w:val="28"/>
          <w:lang w:eastAsia="en-US"/>
        </w:rPr>
        <w:t xml:space="preserve"> </w:t>
      </w:r>
      <w:r w:rsidR="00D52B5A">
        <w:rPr>
          <w:szCs w:val="28"/>
        </w:rPr>
        <w:t>ООО</w:t>
      </w:r>
      <w:r w:rsidR="00D52B5A" w:rsidRPr="00EA46AA">
        <w:rPr>
          <w:szCs w:val="28"/>
        </w:rPr>
        <w:t xml:space="preserve"> </w:t>
      </w:r>
      <w:r w:rsidR="00D52B5A" w:rsidRPr="00C52797">
        <w:rPr>
          <w:color w:val="333333"/>
          <w:sz w:val="28"/>
          <w:szCs w:val="28"/>
        </w:rPr>
        <w:t>«</w:t>
      </w:r>
      <w:proofErr w:type="spellStart"/>
      <w:r w:rsidR="00D52B5A" w:rsidRPr="00C52797">
        <w:rPr>
          <w:color w:val="333333"/>
          <w:sz w:val="28"/>
          <w:szCs w:val="28"/>
        </w:rPr>
        <w:t>Профет</w:t>
      </w:r>
      <w:proofErr w:type="spellEnd"/>
      <w:r w:rsidR="00D52B5A" w:rsidRPr="00C52797">
        <w:rPr>
          <w:color w:val="333333"/>
          <w:sz w:val="28"/>
          <w:szCs w:val="28"/>
        </w:rPr>
        <w:t xml:space="preserve"> Плюс»</w:t>
      </w:r>
      <w:r w:rsidR="00D52B5A">
        <w:rPr>
          <w:color w:val="333333"/>
          <w:sz w:val="28"/>
          <w:szCs w:val="28"/>
        </w:rPr>
        <w:t xml:space="preserve"> указывает, что зарегистрировано </w:t>
      </w:r>
      <w:r w:rsidR="00D52B5A" w:rsidRPr="00C52797">
        <w:rPr>
          <w:color w:val="333333"/>
          <w:sz w:val="28"/>
          <w:szCs w:val="28"/>
        </w:rPr>
        <w:t>оператором электронной площадки</w:t>
      </w:r>
      <w:r w:rsidR="00D52B5A">
        <w:rPr>
          <w:color w:val="333333"/>
          <w:sz w:val="28"/>
          <w:szCs w:val="28"/>
        </w:rPr>
        <w:t xml:space="preserve"> 02.04.2019. Данный факт</w:t>
      </w:r>
      <w:r w:rsidR="00D52B5A" w:rsidRPr="00C52797">
        <w:rPr>
          <w:color w:val="333333"/>
          <w:sz w:val="28"/>
          <w:szCs w:val="28"/>
        </w:rPr>
        <w:t xml:space="preserve"> свидетельствует, что все документы, указанные в </w:t>
      </w:r>
      <w:r w:rsidR="00D52B5A">
        <w:rPr>
          <w:color w:val="333333"/>
          <w:sz w:val="28"/>
          <w:szCs w:val="28"/>
        </w:rPr>
        <w:t xml:space="preserve"> п. 5 Правил</w:t>
      </w:r>
      <w:r w:rsidR="00D52B5A" w:rsidRPr="00C52797">
        <w:rPr>
          <w:color w:val="333333"/>
          <w:sz w:val="28"/>
          <w:szCs w:val="28"/>
        </w:rPr>
        <w:t xml:space="preserve">, в том числе надлежащим образом оформленная выписка из ЕГРЮЛ </w:t>
      </w:r>
      <w:r w:rsidR="00D52B5A">
        <w:rPr>
          <w:color w:val="333333"/>
          <w:sz w:val="28"/>
          <w:szCs w:val="28"/>
        </w:rPr>
        <w:t xml:space="preserve">и Устав </w:t>
      </w:r>
      <w:r w:rsidR="00D52B5A" w:rsidRPr="00C52797">
        <w:rPr>
          <w:color w:val="333333"/>
          <w:sz w:val="28"/>
          <w:szCs w:val="28"/>
        </w:rPr>
        <w:t xml:space="preserve">представлены </w:t>
      </w:r>
      <w:r w:rsidR="00D52B5A">
        <w:rPr>
          <w:color w:val="333333"/>
          <w:sz w:val="28"/>
          <w:szCs w:val="28"/>
        </w:rPr>
        <w:t xml:space="preserve">для регистрации в единой информационной системе.  </w:t>
      </w:r>
      <w:r w:rsidR="00D52B5A" w:rsidRPr="00D16370">
        <w:rPr>
          <w:color w:val="333333"/>
          <w:sz w:val="28"/>
          <w:szCs w:val="28"/>
        </w:rPr>
        <w:t xml:space="preserve">Соответствующее информационное взаимодействие вступило в силу с 01.01.2019, в </w:t>
      </w:r>
      <w:proofErr w:type="gramStart"/>
      <w:r w:rsidR="00D52B5A" w:rsidRPr="00D16370">
        <w:rPr>
          <w:color w:val="333333"/>
          <w:sz w:val="28"/>
          <w:szCs w:val="28"/>
        </w:rPr>
        <w:t>связи</w:t>
      </w:r>
      <w:proofErr w:type="gramEnd"/>
      <w:r w:rsidR="00D52B5A" w:rsidRPr="00D16370">
        <w:rPr>
          <w:color w:val="333333"/>
          <w:sz w:val="28"/>
          <w:szCs w:val="28"/>
        </w:rPr>
        <w:t xml:space="preserve"> с чем оператором электронной </w:t>
      </w:r>
      <w:r w:rsidR="00D52B5A" w:rsidRPr="00D16370">
        <w:rPr>
          <w:color w:val="333333"/>
          <w:sz w:val="28"/>
          <w:szCs w:val="28"/>
        </w:rPr>
        <w:lastRenderedPageBreak/>
        <w:t xml:space="preserve">площадки </w:t>
      </w:r>
      <w:r w:rsidR="00D52B5A" w:rsidRPr="00554112">
        <w:rPr>
          <w:color w:val="333333"/>
          <w:sz w:val="28"/>
          <w:szCs w:val="28"/>
        </w:rPr>
        <w:t>заказчику</w:t>
      </w:r>
      <w:r w:rsidR="00D52B5A" w:rsidRPr="00D16370">
        <w:rPr>
          <w:color w:val="333333"/>
          <w:sz w:val="28"/>
          <w:szCs w:val="28"/>
        </w:rPr>
        <w:t xml:space="preserve"> представлен</w:t>
      </w:r>
      <w:r w:rsidR="00D52B5A">
        <w:rPr>
          <w:color w:val="333333"/>
          <w:sz w:val="28"/>
          <w:szCs w:val="28"/>
        </w:rPr>
        <w:t>ы</w:t>
      </w:r>
      <w:r w:rsidR="00D52B5A" w:rsidRPr="00D16370">
        <w:rPr>
          <w:color w:val="333333"/>
          <w:sz w:val="28"/>
          <w:szCs w:val="28"/>
        </w:rPr>
        <w:t xml:space="preserve"> выписка из </w:t>
      </w:r>
      <w:r w:rsidR="00D52B5A">
        <w:rPr>
          <w:color w:val="333333"/>
          <w:sz w:val="28"/>
          <w:szCs w:val="28"/>
        </w:rPr>
        <w:t>ЕГРЮЛ и Устав,</w:t>
      </w:r>
      <w:r w:rsidR="00D52B5A" w:rsidRPr="00D16370">
        <w:rPr>
          <w:color w:val="333333"/>
          <w:sz w:val="28"/>
          <w:szCs w:val="28"/>
        </w:rPr>
        <w:t xml:space="preserve"> представленн</w:t>
      </w:r>
      <w:r w:rsidR="00D52B5A">
        <w:rPr>
          <w:color w:val="333333"/>
          <w:sz w:val="28"/>
          <w:szCs w:val="28"/>
        </w:rPr>
        <w:t>ые</w:t>
      </w:r>
      <w:r w:rsidR="00D52B5A" w:rsidRPr="00D16370">
        <w:rPr>
          <w:color w:val="333333"/>
          <w:sz w:val="28"/>
          <w:szCs w:val="28"/>
        </w:rPr>
        <w:t xml:space="preserve"> </w:t>
      </w:r>
      <w:r w:rsidR="00D52B5A" w:rsidRPr="00EA46AA">
        <w:rPr>
          <w:szCs w:val="28"/>
        </w:rPr>
        <w:t xml:space="preserve">ООО </w:t>
      </w:r>
      <w:r w:rsidR="00D52B5A" w:rsidRPr="00C52797">
        <w:rPr>
          <w:color w:val="333333"/>
          <w:sz w:val="28"/>
          <w:szCs w:val="28"/>
        </w:rPr>
        <w:t>«</w:t>
      </w:r>
      <w:proofErr w:type="spellStart"/>
      <w:r w:rsidR="00D52B5A" w:rsidRPr="00C52797">
        <w:rPr>
          <w:color w:val="333333"/>
          <w:sz w:val="28"/>
          <w:szCs w:val="28"/>
        </w:rPr>
        <w:t>Профет</w:t>
      </w:r>
      <w:proofErr w:type="spellEnd"/>
      <w:r w:rsidR="00D52B5A" w:rsidRPr="00C52797">
        <w:rPr>
          <w:color w:val="333333"/>
          <w:sz w:val="28"/>
          <w:szCs w:val="28"/>
        </w:rPr>
        <w:t xml:space="preserve"> Плюс»</w:t>
      </w:r>
      <w:r w:rsidR="00D52B5A" w:rsidRPr="00D16370">
        <w:rPr>
          <w:color w:val="333333"/>
          <w:sz w:val="28"/>
          <w:szCs w:val="28"/>
        </w:rPr>
        <w:t xml:space="preserve"> при </w:t>
      </w:r>
      <w:r w:rsidR="00D52B5A">
        <w:rPr>
          <w:color w:val="333333"/>
          <w:sz w:val="28"/>
          <w:szCs w:val="28"/>
        </w:rPr>
        <w:t>регистрации в единой информационной системе.</w:t>
      </w:r>
    </w:p>
    <w:p w:rsidR="00D52B5A" w:rsidRDefault="00D52B5A" w:rsidP="00D52B5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2B5A" w:rsidRDefault="00D52B5A" w:rsidP="00D52B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186" w:rsidRDefault="007858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Считаем действия Заказчика, в лице единой комиссии не правомочными</w:t>
      </w:r>
      <w:r w:rsidR="006D2186">
        <w:rPr>
          <w:rFonts w:ascii="Times New Roman" w:hAnsi="Times New Roman" w:cs="Times New Roman"/>
          <w:color w:val="000000"/>
        </w:rPr>
        <w:t xml:space="preserve"> в части отклонения заявки</w:t>
      </w:r>
      <w:r>
        <w:rPr>
          <w:rFonts w:ascii="Times New Roman" w:hAnsi="Times New Roman" w:cs="Times New Roman"/>
          <w:color w:val="000000"/>
        </w:rPr>
        <w:t>.</w:t>
      </w:r>
      <w:r w:rsidR="006D2186">
        <w:rPr>
          <w:rFonts w:ascii="Times New Roman" w:hAnsi="Times New Roman" w:cs="Times New Roman"/>
          <w:color w:val="000000"/>
        </w:rPr>
        <w:t xml:space="preserve"> </w:t>
      </w:r>
    </w:p>
    <w:p w:rsidR="005166B4" w:rsidRDefault="005166B4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067BFD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Просим </w:t>
      </w:r>
      <w:r w:rsidR="00785881">
        <w:rPr>
          <w:rFonts w:ascii="Times New Roman" w:eastAsia="Times New Roman" w:hAnsi="Times New Roman" w:cs="Times New Roman"/>
          <w:color w:val="000000"/>
          <w:lang w:eastAsia="ru-RU"/>
        </w:rPr>
        <w:t xml:space="preserve">УФАС дать разъяснения по сложившейся ситуации. </w:t>
      </w:r>
      <w:r w:rsidR="00175BCC">
        <w:rPr>
          <w:rFonts w:ascii="Times New Roman" w:eastAsia="Times New Roman" w:hAnsi="Times New Roman" w:cs="Times New Roman"/>
          <w:color w:val="000000"/>
          <w:lang w:eastAsia="ru-RU"/>
        </w:rPr>
        <w:t>Просим о</w:t>
      </w:r>
      <w:r w:rsidRPr="00067BFD">
        <w:rPr>
          <w:rFonts w:ascii="Times New Roman" w:eastAsia="Times New Roman" w:hAnsi="Times New Roman" w:cs="Times New Roman"/>
          <w:color w:val="000000"/>
          <w:lang w:eastAsia="ru-RU"/>
        </w:rPr>
        <w:t xml:space="preserve">бязать заказчика отменить </w:t>
      </w:r>
      <w:r w:rsidR="00785881">
        <w:rPr>
          <w:rFonts w:ascii="Times New Roman" w:eastAsia="Times New Roman" w:hAnsi="Times New Roman" w:cs="Times New Roman"/>
          <w:color w:val="000000"/>
          <w:lang w:eastAsia="ru-RU"/>
        </w:rPr>
        <w:t>протокол</w:t>
      </w:r>
      <w:r w:rsidR="00175BCC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рассмотрения заявок</w:t>
      </w:r>
      <w:r w:rsidRPr="00067BFD">
        <w:rPr>
          <w:rFonts w:ascii="Times New Roman" w:eastAsia="Times New Roman" w:hAnsi="Times New Roman" w:cs="Times New Roman"/>
          <w:color w:val="000000"/>
          <w:lang w:eastAsia="ru-RU"/>
        </w:rPr>
        <w:t>, а также привлечь должностных лиц заказчика к административной ответственности.</w:t>
      </w:r>
    </w:p>
    <w:p w:rsidR="00067BFD" w:rsidRDefault="00067BF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</w:p>
    <w:p w:rsidR="00067BFD" w:rsidRDefault="00067BF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 копия </w:t>
      </w:r>
      <w:r w:rsidR="00785881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заявки ООО </w:t>
      </w:r>
      <w:proofErr w:type="spellStart"/>
      <w:r w:rsidR="00785881">
        <w:rPr>
          <w:rFonts w:ascii="Times New Roman" w:eastAsia="Times New Roman" w:hAnsi="Times New Roman" w:cs="Times New Roman"/>
          <w:color w:val="000000"/>
          <w:lang w:eastAsia="ru-RU"/>
        </w:rPr>
        <w:t>Профет</w:t>
      </w:r>
      <w:proofErr w:type="spellEnd"/>
      <w:r w:rsidR="00785881">
        <w:rPr>
          <w:rFonts w:ascii="Times New Roman" w:eastAsia="Times New Roman" w:hAnsi="Times New Roman" w:cs="Times New Roman"/>
          <w:color w:val="000000"/>
          <w:lang w:eastAsia="ru-RU"/>
        </w:rPr>
        <w:t xml:space="preserve"> Плю</w:t>
      </w:r>
      <w:proofErr w:type="gramStart"/>
      <w:r w:rsidR="0078588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162A6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proofErr w:type="gramEnd"/>
      <w:r w:rsidR="00162A60">
        <w:rPr>
          <w:rFonts w:ascii="Times New Roman" w:eastAsia="Times New Roman" w:hAnsi="Times New Roman" w:cs="Times New Roman"/>
          <w:color w:val="000000"/>
          <w:lang w:eastAsia="ru-RU"/>
        </w:rPr>
        <w:t>скрин</w:t>
      </w:r>
      <w:proofErr w:type="spellEnd"/>
      <w:r w:rsidR="00162A60">
        <w:rPr>
          <w:rFonts w:ascii="Times New Roman" w:eastAsia="Times New Roman" w:hAnsi="Times New Roman" w:cs="Times New Roman"/>
          <w:color w:val="000000"/>
          <w:lang w:eastAsia="ru-RU"/>
        </w:rPr>
        <w:t xml:space="preserve"> с площадки РТС, все файлы прилагаемые к заявке, анкета, декларация 223, декларация СМП, копия паспорта, </w:t>
      </w:r>
      <w:proofErr w:type="spellStart"/>
      <w:r w:rsidR="00162A60">
        <w:rPr>
          <w:rFonts w:ascii="Times New Roman" w:eastAsia="Times New Roman" w:hAnsi="Times New Roman" w:cs="Times New Roman"/>
          <w:color w:val="000000"/>
          <w:lang w:eastAsia="ru-RU"/>
        </w:rPr>
        <w:t>инн</w:t>
      </w:r>
      <w:proofErr w:type="spellEnd"/>
      <w:r w:rsidR="00162A60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учредителя, полномочия руководителя, решение о крупной сделке, егрюл)</w:t>
      </w:r>
    </w:p>
    <w:p w:rsidR="00785881" w:rsidRDefault="00785881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 Копия Протокола рассмотрения заявок</w:t>
      </w:r>
    </w:p>
    <w:p w:rsidR="00785881" w:rsidRDefault="00785881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7BFD" w:rsidRPr="00067BFD" w:rsidRDefault="00067BF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ООО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Профет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Плюс       Балабанов И.Б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7601"/>
      </w:tblGrid>
      <w:tr w:rsidR="005166B4" w:rsidRPr="005166B4" w:rsidTr="005166B4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66B4" w:rsidRPr="005166B4" w:rsidRDefault="005166B4" w:rsidP="005166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66B4" w:rsidRPr="005166B4" w:rsidRDefault="005166B4" w:rsidP="005166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66B4" w:rsidRPr="005166B4" w:rsidTr="005166B4">
        <w:trPr>
          <w:tblCellSpacing w:w="15" w:type="dxa"/>
        </w:trPr>
        <w:tc>
          <w:tcPr>
            <w:tcW w:w="3000" w:type="dxa"/>
            <w:tcBorders>
              <w:left w:val="single" w:sz="6" w:space="0" w:color="EBEBEB"/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6B4" w:rsidRPr="005166B4" w:rsidRDefault="005166B4" w:rsidP="005166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66B4" w:rsidRPr="005166B4" w:rsidRDefault="005166B4" w:rsidP="005166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166B4" w:rsidRPr="00067BFD" w:rsidRDefault="005166B4">
      <w:pPr>
        <w:rPr>
          <w:rFonts w:ascii="Times New Roman" w:hAnsi="Times New Roman" w:cs="Times New Roman"/>
        </w:rPr>
      </w:pPr>
    </w:p>
    <w:sectPr w:rsidR="005166B4" w:rsidRPr="00067BFD" w:rsidSect="00516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B"/>
    <w:rsid w:val="00002AAB"/>
    <w:rsid w:val="00067BFD"/>
    <w:rsid w:val="00162A60"/>
    <w:rsid w:val="00175BCC"/>
    <w:rsid w:val="00494898"/>
    <w:rsid w:val="005166B4"/>
    <w:rsid w:val="006D2186"/>
    <w:rsid w:val="00785881"/>
    <w:rsid w:val="00D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6B4"/>
    <w:rPr>
      <w:b/>
      <w:bCs/>
    </w:rPr>
  </w:style>
  <w:style w:type="character" w:styleId="a4">
    <w:name w:val="Hyperlink"/>
    <w:semiHidden/>
    <w:unhideWhenUsed/>
    <w:rsid w:val="00067BFD"/>
    <w:rPr>
      <w:color w:val="0000FF"/>
      <w:u w:val="single"/>
    </w:rPr>
  </w:style>
  <w:style w:type="paragraph" w:customStyle="1" w:styleId="ConsPlusNormal">
    <w:name w:val="ConsPlusNormal"/>
    <w:rsid w:val="00D5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D5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6B4"/>
    <w:rPr>
      <w:b/>
      <w:bCs/>
    </w:rPr>
  </w:style>
  <w:style w:type="character" w:styleId="a4">
    <w:name w:val="Hyperlink"/>
    <w:semiHidden/>
    <w:unhideWhenUsed/>
    <w:rsid w:val="00067BFD"/>
    <w:rPr>
      <w:color w:val="0000FF"/>
      <w:u w:val="single"/>
    </w:rPr>
  </w:style>
  <w:style w:type="paragraph" w:customStyle="1" w:styleId="ConsPlusNormal">
    <w:name w:val="ConsPlusNormal"/>
    <w:rsid w:val="00D5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D5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1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9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purchase/public/purchase/info/common-info.html?regNumber=320089528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23.rts-tender.ru/supplier/lk/Accreditation/OrganizationView.aspx?Id=f3e3e336-5017-4ad2-8b38-fe2182c63f4e" TargetMode="External"/><Relationship Id="rId5" Type="http://schemas.openxmlformats.org/officeDocument/2006/relationships/hyperlink" Target="mailto:medd-gru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qho8Op8qQZw/o7QWcPeJztnWvWvSj8k1CnfLB09d6ik=</DigestValue>
    </Reference>
    <Reference URI="#idOfficeObject" Type="http://www.w3.org/2000/09/xmldsig#Object">
      <DigestMethod Algorithm="urn:ietf:params:xml:ns:cpxmlsec:algorithms:gostr34112012-256"/>
      <DigestValue>5MlLrDoastJHtnfu2CgbApZ4zfN/Sjg3LHhXusOaWLw=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qVnWYCUD5u+STEMlM7QwSILcTi3902HaAiefhYJCzXA=</DigestValue>
    </Reference>
  </SignedInfo>
  <SignatureValue>BAsBiI2GEg5LqJSOyjPK15EWambItnKCzwcZayP7SeAq1tW303c9CNPtCGCsHkU2
H/cd6sUFmdlycWHtiPf7Rw==</SignatureValue>
  <KeyInfo>
    <X509Data>
      <X509Certificate>MIIMVDCCDAGgAwIBAgIQHyHhCtN+xoDpER5UWgSeTDAKBggqhQMHAQEDAjCCAYcx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l9Ce0KAiMB4XDTE5MDQwMTAxMjQzM1oXDTIwMDQwMTAxMzQzM1owggHzMSowKAYD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utC+0LzRgdCy0Y/Qt9GMINCg0L7RgdGB0LjQuIILAIAapbMAAAAAADEwHQYDVR0O
BBYEFGDzu1io61pEQsYnrNRXaqyej/+UMCsGA1UdEAQkMCKADzIwMTkwNDAxMDEy
NDMzWoEPMjAyMDA0MDEwMTI0MzNaMIIBMwYFKoUDZHAEggEoMIIBJAwrItCa0YDQ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INGB0L7QvtGC0LLQtdGC0YHRgtCy0LjRjyDihJYg0KHQpC8xMjQtMzM4MCDQvtGC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SDbZ95lzn0/ZkIaBhYMRWmEAVbA=</DigestValue>
      </Reference>
      <Reference URI="/word/stylesWithEffects.xml?ContentType=application/vnd.ms-word.stylesWithEffects+xml">
        <DigestMethod Algorithm="http://www.w3.org/2000/09/xmldsig#sha1"/>
        <DigestValue>ea5GR9l47kdhIxFCnTioZWqkk8M=</DigestValue>
      </Reference>
      <Reference URI="/word/webSettings.xml?ContentType=application/vnd.openxmlformats-officedocument.wordprocessingml.webSettings+xml">
        <DigestMethod Algorithm="http://www.w3.org/2000/09/xmldsig#sha1"/>
        <DigestValue>BTnXFcRHKrz38SB3ZgtmtiRyji0=</DigestValue>
      </Reference>
      <Reference URI="/word/fontTable.xml?ContentType=application/vnd.openxmlformats-officedocument.wordprocessingml.fontTable+xml">
        <DigestMethod Algorithm="http://www.w3.org/2000/09/xmldsig#sha1"/>
        <DigestValue>rUrR2wQM1ga5bTnsMviXG02isV4=</DigestValue>
      </Reference>
      <Reference URI="/word/settings.xml?ContentType=application/vnd.openxmlformats-officedocument.wordprocessingml.settings+xml">
        <DigestMethod Algorithm="http://www.w3.org/2000/09/xmldsig#sha1"/>
        <DigestValue>LrgmGBIH/JsZDbhaHC0PWEXyEeI=</DigestValue>
      </Reference>
      <Reference URI="/word/document.xml?ContentType=application/vnd.openxmlformats-officedocument.wordprocessingml.document.main+xml">
        <DigestMethod Algorithm="http://www.w3.org/2000/09/xmldsig#sha1"/>
        <DigestValue>4qiyY7DKFN+/ET6zeNl3ORtjqoY=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6mc2F7pHTBtSp+w3ANFdvTTiTdw=</DigestValue>
      </Reference>
    </Manifest>
    <SignatureProperties>
      <SignatureProperty Id="idSignatureTime" Target="#idPackageSignature">
        <mdssi:SignatureTime>
          <mdssi:Format>YYYY-MM-DDThh:mm:ssTZD</mdssi:Format>
          <mdssi:Value>2020-03-17T03:30:49Z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2020-03-17T03:30:49Z</xd:SigningTime>
          <xd:SigningCertificate>
            <xd:Cert>
              <xd:CertDigest>
                <DigestMethod Algorithm="http://www.w3.org/2000/09/xmldsig#sha1"/>
                <DigestValue>Qsv22BHpY1DrOU+FV+MKuLAqSw4=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41381978065561087272364629549128130124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2020-03-12T23:12:00Z</dcterms:created>
  <dcterms:modified xsi:type="dcterms:W3CDTF">2020-03-17T03:30:00Z</dcterms:modified>
</cp:coreProperties>
</file>