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A7" w:rsidRPr="005A521B" w:rsidRDefault="002B0FA7" w:rsidP="00E8299F">
      <w:pPr>
        <w:spacing w:after="0" w:line="240" w:lineRule="auto"/>
        <w:ind w:right="-143"/>
        <w:jc w:val="center"/>
        <w:rPr>
          <w:rFonts w:ascii="Times New Roman" w:hAnsi="Times New Roman" w:cs="Times New Roman"/>
          <w:b/>
          <w:color w:val="000000" w:themeColor="text1"/>
          <w:sz w:val="23"/>
          <w:szCs w:val="23"/>
        </w:rPr>
      </w:pPr>
      <w:r w:rsidRPr="005A521B">
        <w:rPr>
          <w:rFonts w:ascii="Times New Roman" w:hAnsi="Times New Roman" w:cs="Times New Roman"/>
          <w:noProof/>
          <w:color w:val="000000" w:themeColor="text1"/>
          <w:sz w:val="23"/>
          <w:szCs w:val="23"/>
        </w:rPr>
        <w:drawing>
          <wp:anchor distT="0" distB="0" distL="114935" distR="114935" simplePos="0" relativeHeight="251659264" behindDoc="0" locked="0" layoutInCell="1" allowOverlap="1">
            <wp:simplePos x="0" y="0"/>
            <wp:positionH relativeFrom="column">
              <wp:posOffset>2828925</wp:posOffset>
            </wp:positionH>
            <wp:positionV relativeFrom="paragraph">
              <wp:posOffset>11430</wp:posOffset>
            </wp:positionV>
            <wp:extent cx="593090" cy="66738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090" cy="667385"/>
                    </a:xfrm>
                    <a:prstGeom prst="rect">
                      <a:avLst/>
                    </a:prstGeom>
                    <a:solidFill>
                      <a:srgbClr val="FFFFFF"/>
                    </a:solidFill>
                  </pic:spPr>
                </pic:pic>
              </a:graphicData>
            </a:graphic>
          </wp:anchor>
        </w:drawing>
      </w:r>
      <w:r w:rsidRPr="005A521B">
        <w:rPr>
          <w:rFonts w:ascii="Times New Roman" w:hAnsi="Times New Roman" w:cs="Times New Roman"/>
          <w:b/>
          <w:color w:val="000000" w:themeColor="text1"/>
          <w:sz w:val="23"/>
          <w:szCs w:val="23"/>
        </w:rPr>
        <w:t>ФЕДЕРАЛЬНАЯ АНТИМОНОПОЛЬНАЯ СЛУЖБА</w:t>
      </w:r>
    </w:p>
    <w:p w:rsidR="002B0FA7" w:rsidRPr="005A521B" w:rsidRDefault="002B0FA7" w:rsidP="00E8299F">
      <w:pPr>
        <w:spacing w:after="0" w:line="240" w:lineRule="auto"/>
        <w:ind w:right="-143"/>
        <w:jc w:val="center"/>
        <w:rPr>
          <w:rFonts w:ascii="Times New Roman" w:hAnsi="Times New Roman" w:cs="Times New Roman"/>
          <w:b/>
          <w:color w:val="000000" w:themeColor="text1"/>
          <w:sz w:val="23"/>
          <w:szCs w:val="23"/>
        </w:rPr>
      </w:pPr>
      <w:r w:rsidRPr="005A521B">
        <w:rPr>
          <w:rFonts w:ascii="Times New Roman" w:hAnsi="Times New Roman" w:cs="Times New Roman"/>
          <w:b/>
          <w:color w:val="000000" w:themeColor="text1"/>
          <w:sz w:val="23"/>
          <w:szCs w:val="23"/>
        </w:rPr>
        <w:t>УПРАВЛЕНИЕ ПО РЕСПУБЛИКЕ САХА (ЯКУТИЯ)</w:t>
      </w:r>
    </w:p>
    <w:p w:rsidR="00AC3121" w:rsidRPr="005A521B" w:rsidRDefault="00AC3121" w:rsidP="002A0F03">
      <w:pPr>
        <w:spacing w:after="0" w:line="240" w:lineRule="auto"/>
        <w:ind w:right="-143" w:firstLine="567"/>
        <w:jc w:val="center"/>
        <w:rPr>
          <w:rFonts w:ascii="Times New Roman" w:hAnsi="Times New Roman" w:cs="Times New Roman"/>
          <w:b/>
          <w:color w:val="000000" w:themeColor="text1"/>
          <w:sz w:val="23"/>
          <w:szCs w:val="23"/>
        </w:rPr>
      </w:pPr>
    </w:p>
    <w:p w:rsidR="006938CE" w:rsidRPr="00F65196" w:rsidRDefault="002B0FA7" w:rsidP="00E8299F">
      <w:pPr>
        <w:spacing w:after="0" w:line="240" w:lineRule="auto"/>
        <w:ind w:right="-143"/>
        <w:jc w:val="center"/>
        <w:rPr>
          <w:rFonts w:ascii="Times New Roman" w:hAnsi="Times New Roman" w:cs="Times New Roman"/>
          <w:b/>
          <w:color w:val="000000" w:themeColor="text1"/>
          <w:sz w:val="23"/>
          <w:szCs w:val="23"/>
        </w:rPr>
      </w:pPr>
      <w:r w:rsidRPr="005A521B">
        <w:rPr>
          <w:rFonts w:ascii="Times New Roman" w:hAnsi="Times New Roman" w:cs="Times New Roman"/>
          <w:b/>
          <w:color w:val="000000" w:themeColor="text1"/>
          <w:sz w:val="23"/>
          <w:szCs w:val="23"/>
        </w:rPr>
        <w:t>Р Е Ш Е Н И Е</w:t>
      </w:r>
    </w:p>
    <w:p w:rsidR="006938CE" w:rsidRPr="00B83EAF" w:rsidRDefault="009301A3" w:rsidP="00E8299F">
      <w:pPr>
        <w:spacing w:after="0" w:line="240" w:lineRule="auto"/>
        <w:ind w:right="-143"/>
        <w:jc w:val="center"/>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по дел</w:t>
      </w:r>
      <w:r w:rsidR="008312CB">
        <w:rPr>
          <w:rFonts w:ascii="Times New Roman" w:hAnsi="Times New Roman" w:cs="Times New Roman"/>
          <w:color w:val="000000" w:themeColor="text1"/>
          <w:sz w:val="24"/>
          <w:szCs w:val="24"/>
        </w:rPr>
        <w:t xml:space="preserve">ам </w:t>
      </w:r>
      <w:r w:rsidR="00721036">
        <w:rPr>
          <w:rFonts w:ascii="Times New Roman" w:hAnsi="Times New Roman" w:cs="Times New Roman"/>
          <w:color w:val="000000" w:themeColor="text1"/>
          <w:sz w:val="24"/>
          <w:szCs w:val="24"/>
        </w:rPr>
        <w:t xml:space="preserve">№№ </w:t>
      </w:r>
      <w:r w:rsidR="008312CB">
        <w:rPr>
          <w:rFonts w:ascii="Times New Roman" w:hAnsi="Times New Roman" w:cs="Times New Roman"/>
          <w:color w:val="000000" w:themeColor="text1"/>
          <w:sz w:val="24"/>
          <w:szCs w:val="24"/>
        </w:rPr>
        <w:t xml:space="preserve">06-10/18,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1</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2</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3</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4</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5</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6</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7</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8</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9</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w:t>
      </w:r>
      <w:r w:rsidR="008312CB" w:rsidRPr="008312CB">
        <w:rPr>
          <w:rFonts w:ascii="Times New Roman" w:hAnsi="Times New Roman" w:cs="Times New Roman"/>
          <w:color w:val="000000" w:themeColor="text1"/>
          <w:sz w:val="24"/>
          <w:szCs w:val="24"/>
        </w:rPr>
        <w:t xml:space="preserve"> 06-</w:t>
      </w:r>
      <w:r w:rsidR="008312CB">
        <w:rPr>
          <w:rFonts w:ascii="Times New Roman" w:hAnsi="Times New Roman" w:cs="Times New Roman"/>
          <w:color w:val="000000" w:themeColor="text1"/>
          <w:sz w:val="24"/>
          <w:szCs w:val="24"/>
        </w:rPr>
        <w:t>20</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21</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22</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23</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24</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25</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26</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27</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28</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29</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30</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w:t>
      </w:r>
      <w:r w:rsidR="008312CB" w:rsidRPr="008312CB">
        <w:rPr>
          <w:rFonts w:ascii="Times New Roman" w:hAnsi="Times New Roman" w:cs="Times New Roman"/>
          <w:color w:val="000000" w:themeColor="text1"/>
          <w:sz w:val="24"/>
          <w:szCs w:val="24"/>
        </w:rPr>
        <w:t xml:space="preserve"> 06-</w:t>
      </w:r>
      <w:r w:rsidR="008312CB">
        <w:rPr>
          <w:rFonts w:ascii="Times New Roman" w:hAnsi="Times New Roman" w:cs="Times New Roman"/>
          <w:color w:val="000000" w:themeColor="text1"/>
          <w:sz w:val="24"/>
          <w:szCs w:val="24"/>
        </w:rPr>
        <w:t>31</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6747E4">
        <w:rPr>
          <w:rFonts w:ascii="Times New Roman" w:hAnsi="Times New Roman" w:cs="Times New Roman"/>
          <w:color w:val="000000" w:themeColor="text1"/>
          <w:sz w:val="24"/>
          <w:szCs w:val="24"/>
        </w:rPr>
        <w:t xml:space="preserve"> о </w:t>
      </w:r>
      <w:r w:rsidR="002B0FA7" w:rsidRPr="00B83EAF">
        <w:rPr>
          <w:rFonts w:ascii="Times New Roman" w:hAnsi="Times New Roman" w:cs="Times New Roman"/>
          <w:color w:val="000000" w:themeColor="text1"/>
          <w:sz w:val="24"/>
          <w:szCs w:val="24"/>
        </w:rPr>
        <w:t>нарушении законодательства о контрактной системе</w:t>
      </w:r>
    </w:p>
    <w:p w:rsidR="002B0FA7" w:rsidRPr="00B83EAF" w:rsidRDefault="002B0FA7" w:rsidP="00E8299F">
      <w:pPr>
        <w:spacing w:after="0" w:line="240" w:lineRule="auto"/>
        <w:ind w:right="-143"/>
        <w:jc w:val="center"/>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в сфере закупок</w:t>
      </w:r>
    </w:p>
    <w:p w:rsidR="00844201" w:rsidRPr="00B83EAF" w:rsidRDefault="002B0FA7" w:rsidP="00B02F46">
      <w:pPr>
        <w:tabs>
          <w:tab w:val="left" w:pos="5387"/>
        </w:tabs>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г. Якутск                        </w:t>
      </w:r>
      <w:r w:rsidR="00B04CE9" w:rsidRPr="00B83EAF">
        <w:rPr>
          <w:rFonts w:ascii="Times New Roman" w:hAnsi="Times New Roman" w:cs="Times New Roman"/>
          <w:color w:val="000000" w:themeColor="text1"/>
          <w:sz w:val="24"/>
          <w:szCs w:val="24"/>
        </w:rPr>
        <w:t xml:space="preserve">            </w:t>
      </w:r>
      <w:r w:rsidR="00D34C11" w:rsidRPr="00B83EAF">
        <w:rPr>
          <w:rFonts w:ascii="Times New Roman" w:hAnsi="Times New Roman" w:cs="Times New Roman"/>
          <w:color w:val="000000" w:themeColor="text1"/>
          <w:sz w:val="24"/>
          <w:szCs w:val="24"/>
        </w:rPr>
        <w:t xml:space="preserve"> </w:t>
      </w:r>
      <w:r w:rsidR="00FE0B88" w:rsidRPr="00B83EAF">
        <w:rPr>
          <w:rFonts w:ascii="Times New Roman" w:hAnsi="Times New Roman" w:cs="Times New Roman"/>
          <w:color w:val="000000" w:themeColor="text1"/>
          <w:sz w:val="24"/>
          <w:szCs w:val="24"/>
        </w:rPr>
        <w:t xml:space="preserve"> </w:t>
      </w:r>
      <w:r w:rsidR="00844201" w:rsidRPr="00B83EAF">
        <w:rPr>
          <w:rFonts w:ascii="Times New Roman" w:hAnsi="Times New Roman" w:cs="Times New Roman"/>
          <w:color w:val="000000" w:themeColor="text1"/>
          <w:sz w:val="24"/>
          <w:szCs w:val="24"/>
        </w:rPr>
        <w:t xml:space="preserve">           </w:t>
      </w:r>
      <w:r w:rsidR="00716758" w:rsidRPr="00B83EAF">
        <w:rPr>
          <w:rFonts w:ascii="Times New Roman" w:hAnsi="Times New Roman" w:cs="Times New Roman"/>
          <w:color w:val="000000" w:themeColor="text1"/>
          <w:sz w:val="24"/>
          <w:szCs w:val="24"/>
        </w:rPr>
        <w:tab/>
      </w:r>
      <w:r w:rsidR="00716758" w:rsidRPr="00B83EAF">
        <w:rPr>
          <w:rFonts w:ascii="Times New Roman" w:hAnsi="Times New Roman" w:cs="Times New Roman"/>
          <w:color w:val="000000" w:themeColor="text1"/>
          <w:sz w:val="24"/>
          <w:szCs w:val="24"/>
        </w:rPr>
        <w:tab/>
      </w:r>
      <w:r w:rsidR="00716758" w:rsidRPr="00B83EAF">
        <w:rPr>
          <w:rFonts w:ascii="Times New Roman" w:hAnsi="Times New Roman" w:cs="Times New Roman"/>
          <w:color w:val="000000" w:themeColor="text1"/>
          <w:sz w:val="24"/>
          <w:szCs w:val="24"/>
        </w:rPr>
        <w:tab/>
      </w:r>
      <w:r w:rsidR="00716758" w:rsidRPr="00B83EAF">
        <w:rPr>
          <w:rFonts w:ascii="Times New Roman" w:hAnsi="Times New Roman" w:cs="Times New Roman"/>
          <w:color w:val="000000" w:themeColor="text1"/>
          <w:sz w:val="24"/>
          <w:szCs w:val="24"/>
        </w:rPr>
        <w:tab/>
      </w:r>
      <w:r w:rsidR="00B97D47" w:rsidRPr="00B83EAF">
        <w:rPr>
          <w:rFonts w:ascii="Times New Roman" w:hAnsi="Times New Roman" w:cs="Times New Roman"/>
          <w:color w:val="000000" w:themeColor="text1"/>
          <w:sz w:val="24"/>
          <w:szCs w:val="24"/>
        </w:rPr>
        <w:t xml:space="preserve"> </w:t>
      </w:r>
      <w:r w:rsidR="00F81285" w:rsidRPr="00B83EAF">
        <w:rPr>
          <w:rFonts w:ascii="Times New Roman" w:hAnsi="Times New Roman" w:cs="Times New Roman"/>
          <w:color w:val="000000" w:themeColor="text1"/>
          <w:sz w:val="24"/>
          <w:szCs w:val="24"/>
        </w:rPr>
        <w:t xml:space="preserve"> </w:t>
      </w:r>
      <w:r w:rsidR="00716758" w:rsidRPr="00B83EAF">
        <w:rPr>
          <w:rFonts w:ascii="Times New Roman" w:hAnsi="Times New Roman" w:cs="Times New Roman"/>
          <w:color w:val="000000" w:themeColor="text1"/>
          <w:sz w:val="24"/>
          <w:szCs w:val="24"/>
        </w:rPr>
        <w:t xml:space="preserve">  </w:t>
      </w:r>
      <w:r w:rsidR="006F6EBC" w:rsidRPr="00B83EAF">
        <w:rPr>
          <w:rFonts w:ascii="Times New Roman" w:hAnsi="Times New Roman" w:cs="Times New Roman"/>
          <w:color w:val="000000" w:themeColor="text1"/>
          <w:sz w:val="24"/>
          <w:szCs w:val="24"/>
        </w:rPr>
        <w:t xml:space="preserve"> </w:t>
      </w:r>
      <w:r w:rsidR="00FE4DB8" w:rsidRPr="00B83EAF">
        <w:rPr>
          <w:rFonts w:ascii="Times New Roman" w:hAnsi="Times New Roman" w:cs="Times New Roman"/>
          <w:color w:val="000000" w:themeColor="text1"/>
          <w:sz w:val="24"/>
          <w:szCs w:val="24"/>
        </w:rPr>
        <w:t xml:space="preserve">           </w:t>
      </w:r>
      <w:r w:rsidR="00F14581" w:rsidRPr="00B83EAF">
        <w:rPr>
          <w:rFonts w:ascii="Times New Roman" w:hAnsi="Times New Roman" w:cs="Times New Roman"/>
          <w:color w:val="000000" w:themeColor="text1"/>
          <w:sz w:val="24"/>
          <w:szCs w:val="24"/>
        </w:rPr>
        <w:t xml:space="preserve"> </w:t>
      </w:r>
      <w:r w:rsidR="00D73B50">
        <w:rPr>
          <w:rFonts w:ascii="Times New Roman" w:hAnsi="Times New Roman" w:cs="Times New Roman"/>
          <w:color w:val="000000" w:themeColor="text1"/>
          <w:sz w:val="24"/>
          <w:szCs w:val="24"/>
        </w:rPr>
        <w:t xml:space="preserve"> </w:t>
      </w:r>
      <w:r w:rsidR="00E8299F" w:rsidRPr="00B83EAF">
        <w:rPr>
          <w:rFonts w:ascii="Times New Roman" w:hAnsi="Times New Roman" w:cs="Times New Roman"/>
          <w:color w:val="000000" w:themeColor="text1"/>
          <w:sz w:val="24"/>
          <w:szCs w:val="24"/>
        </w:rPr>
        <w:t>16</w:t>
      </w:r>
      <w:r w:rsidR="009B4C7C" w:rsidRPr="00B83EAF">
        <w:rPr>
          <w:rFonts w:ascii="Times New Roman" w:hAnsi="Times New Roman" w:cs="Times New Roman"/>
          <w:color w:val="000000" w:themeColor="text1"/>
          <w:sz w:val="24"/>
          <w:szCs w:val="24"/>
        </w:rPr>
        <w:t xml:space="preserve"> </w:t>
      </w:r>
      <w:r w:rsidR="00537136" w:rsidRPr="00B83EAF">
        <w:rPr>
          <w:rFonts w:ascii="Times New Roman" w:hAnsi="Times New Roman" w:cs="Times New Roman"/>
          <w:color w:val="000000" w:themeColor="text1"/>
          <w:sz w:val="24"/>
          <w:szCs w:val="24"/>
        </w:rPr>
        <w:t>января 2018</w:t>
      </w:r>
      <w:r w:rsidR="00844201" w:rsidRPr="00B83EAF">
        <w:rPr>
          <w:rFonts w:ascii="Times New Roman" w:hAnsi="Times New Roman" w:cs="Times New Roman"/>
          <w:color w:val="000000" w:themeColor="text1"/>
          <w:sz w:val="24"/>
          <w:szCs w:val="24"/>
        </w:rPr>
        <w:t xml:space="preserve"> года</w:t>
      </w:r>
    </w:p>
    <w:p w:rsidR="002B0FA7" w:rsidRPr="00B83EAF" w:rsidRDefault="002B0FA7" w:rsidP="00B02F46">
      <w:pPr>
        <w:tabs>
          <w:tab w:val="left" w:pos="5387"/>
        </w:tabs>
        <w:spacing w:after="0" w:line="240" w:lineRule="auto"/>
        <w:ind w:right="-1" w:firstLine="567"/>
        <w:jc w:val="right"/>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                                      </w:t>
      </w:r>
      <w:r w:rsidR="00B04CE9" w:rsidRPr="00B83EAF">
        <w:rPr>
          <w:rFonts w:ascii="Times New Roman" w:hAnsi="Times New Roman" w:cs="Times New Roman"/>
          <w:color w:val="000000" w:themeColor="text1"/>
          <w:sz w:val="24"/>
          <w:szCs w:val="24"/>
        </w:rPr>
        <w:t xml:space="preserve">                  </w:t>
      </w:r>
      <w:r w:rsidR="00F936E3" w:rsidRPr="00B83EAF">
        <w:rPr>
          <w:rFonts w:ascii="Times New Roman" w:hAnsi="Times New Roman" w:cs="Times New Roman"/>
          <w:color w:val="000000" w:themeColor="text1"/>
          <w:sz w:val="24"/>
          <w:szCs w:val="24"/>
        </w:rPr>
        <w:t xml:space="preserve">  </w:t>
      </w:r>
      <w:r w:rsidR="00F109C4" w:rsidRPr="00B83EAF">
        <w:rPr>
          <w:rFonts w:ascii="Times New Roman" w:hAnsi="Times New Roman" w:cs="Times New Roman"/>
          <w:color w:val="000000" w:themeColor="text1"/>
          <w:sz w:val="24"/>
          <w:szCs w:val="24"/>
        </w:rPr>
        <w:t xml:space="preserve"> </w:t>
      </w:r>
    </w:p>
    <w:p w:rsidR="002B0FA7" w:rsidRPr="00B83EAF" w:rsidRDefault="002B0FA7" w:rsidP="00B02F46">
      <w:pPr>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Комиссия Управления Федеральной антимонопольной службы по Республике Саха (Якутия) по контролю закупок (далее </w:t>
      </w:r>
      <w:r w:rsidR="002802DA"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color w:val="000000" w:themeColor="text1"/>
          <w:sz w:val="24"/>
          <w:szCs w:val="24"/>
        </w:rPr>
        <w:t>Комиссия)</w:t>
      </w:r>
      <w:r w:rsidR="00FB060D" w:rsidRPr="00B83EAF">
        <w:rPr>
          <w:rFonts w:ascii="Times New Roman" w:hAnsi="Times New Roman" w:cs="Times New Roman"/>
          <w:color w:val="000000" w:themeColor="text1"/>
          <w:sz w:val="24"/>
          <w:szCs w:val="24"/>
        </w:rPr>
        <w:t>,</w:t>
      </w:r>
      <w:r w:rsidRPr="00B83EAF">
        <w:rPr>
          <w:rFonts w:ascii="Times New Roman" w:hAnsi="Times New Roman" w:cs="Times New Roman"/>
          <w:color w:val="000000" w:themeColor="text1"/>
          <w:sz w:val="24"/>
          <w:szCs w:val="24"/>
        </w:rPr>
        <w:t xml:space="preserve"> в составе:</w:t>
      </w:r>
    </w:p>
    <w:p w:rsidR="002B0FA7" w:rsidRPr="00B83EAF" w:rsidRDefault="002E5D55" w:rsidP="00B02F46">
      <w:pPr>
        <w:spacing w:after="0" w:line="240" w:lineRule="auto"/>
        <w:ind w:right="-1" w:firstLine="567"/>
        <w:jc w:val="both"/>
        <w:rPr>
          <w:rFonts w:ascii="Times New Roman" w:hAnsi="Times New Roman" w:cs="Times New Roman"/>
          <w:color w:val="000000" w:themeColor="text1"/>
          <w:sz w:val="24"/>
          <w:szCs w:val="24"/>
        </w:rPr>
      </w:pPr>
      <w:r w:rsidRPr="002E5D55">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2E5D55">
        <w:rPr>
          <w:rFonts w:ascii="Times New Roman" w:hAnsi="Times New Roman" w:cs="Times New Roman"/>
          <w:color w:val="000000" w:themeColor="text1"/>
          <w:sz w:val="24"/>
          <w:szCs w:val="24"/>
        </w:rPr>
        <w:t>&gt;</w:t>
      </w:r>
      <w:r w:rsidR="00563F3A" w:rsidRPr="00B83EAF">
        <w:rPr>
          <w:rFonts w:ascii="Times New Roman" w:hAnsi="Times New Roman" w:cs="Times New Roman"/>
          <w:color w:val="000000" w:themeColor="text1"/>
          <w:sz w:val="24"/>
          <w:szCs w:val="24"/>
        </w:rPr>
        <w:t xml:space="preserve"> </w:t>
      </w:r>
      <w:r w:rsidR="00795A2F" w:rsidRPr="00B83EAF">
        <w:rPr>
          <w:rFonts w:ascii="Times New Roman" w:hAnsi="Times New Roman" w:cs="Times New Roman"/>
          <w:color w:val="000000" w:themeColor="text1"/>
          <w:sz w:val="24"/>
          <w:szCs w:val="24"/>
        </w:rPr>
        <w:t>–</w:t>
      </w:r>
      <w:r w:rsidR="00506107" w:rsidRPr="00B83EAF">
        <w:rPr>
          <w:rFonts w:ascii="Times New Roman" w:hAnsi="Times New Roman" w:cs="Times New Roman"/>
          <w:color w:val="000000" w:themeColor="text1"/>
          <w:sz w:val="24"/>
          <w:szCs w:val="24"/>
        </w:rPr>
        <w:t xml:space="preserve"> </w:t>
      </w:r>
      <w:r w:rsidR="001721C4" w:rsidRPr="00B83EAF">
        <w:rPr>
          <w:rFonts w:ascii="Times New Roman" w:hAnsi="Times New Roman" w:cs="Times New Roman"/>
          <w:color w:val="000000" w:themeColor="text1"/>
          <w:sz w:val="24"/>
          <w:szCs w:val="24"/>
        </w:rPr>
        <w:t>начальника</w:t>
      </w:r>
      <w:r w:rsidR="00563F3A" w:rsidRPr="00B83EAF">
        <w:rPr>
          <w:rFonts w:ascii="Times New Roman" w:hAnsi="Times New Roman" w:cs="Times New Roman"/>
          <w:color w:val="000000" w:themeColor="text1"/>
          <w:sz w:val="24"/>
          <w:szCs w:val="24"/>
        </w:rPr>
        <w:t xml:space="preserve"> </w:t>
      </w:r>
      <w:r w:rsidR="002B0FA7" w:rsidRPr="00B83EAF">
        <w:rPr>
          <w:rFonts w:ascii="Times New Roman" w:hAnsi="Times New Roman" w:cs="Times New Roman"/>
          <w:color w:val="000000" w:themeColor="text1"/>
          <w:sz w:val="24"/>
          <w:szCs w:val="24"/>
        </w:rPr>
        <w:t>отдела контроля закупок Якутского УФАС России, заместителя председателя Комиссии;</w:t>
      </w:r>
    </w:p>
    <w:p w:rsidR="002B0FA7" w:rsidRPr="00B83EAF" w:rsidRDefault="002E5D55" w:rsidP="00B02F46">
      <w:pPr>
        <w:spacing w:after="0" w:line="240" w:lineRule="auto"/>
        <w:ind w:right="-1" w:firstLine="567"/>
        <w:jc w:val="both"/>
        <w:rPr>
          <w:rFonts w:ascii="Times New Roman" w:hAnsi="Times New Roman" w:cs="Times New Roman"/>
          <w:color w:val="000000" w:themeColor="text1"/>
          <w:sz w:val="24"/>
          <w:szCs w:val="24"/>
        </w:rPr>
      </w:pPr>
      <w:r w:rsidRPr="002E5D55">
        <w:rPr>
          <w:rFonts w:ascii="Times New Roman" w:hAnsi="Times New Roman" w:cs="Times New Roman"/>
          <w:color w:val="000000" w:themeColor="text1"/>
          <w:sz w:val="24"/>
          <w:szCs w:val="24"/>
        </w:rPr>
        <w:t xml:space="preserve">&lt;…&gt; </w:t>
      </w:r>
      <w:r w:rsidR="00506107" w:rsidRPr="00B83EAF">
        <w:rPr>
          <w:rFonts w:ascii="Times New Roman" w:hAnsi="Times New Roman" w:cs="Times New Roman"/>
          <w:color w:val="000000" w:themeColor="text1"/>
          <w:sz w:val="24"/>
          <w:szCs w:val="24"/>
        </w:rPr>
        <w:t>–</w:t>
      </w:r>
      <w:r w:rsidR="006747E4">
        <w:rPr>
          <w:rFonts w:ascii="Times New Roman" w:hAnsi="Times New Roman" w:cs="Times New Roman"/>
          <w:color w:val="000000" w:themeColor="text1"/>
          <w:sz w:val="24"/>
          <w:szCs w:val="24"/>
        </w:rPr>
        <w:t xml:space="preserve">заместителя начальника отдела </w:t>
      </w:r>
      <w:r w:rsidR="00506107" w:rsidRPr="00B83EAF">
        <w:rPr>
          <w:rFonts w:ascii="Times New Roman" w:hAnsi="Times New Roman" w:cs="Times New Roman"/>
          <w:color w:val="000000" w:themeColor="text1"/>
          <w:sz w:val="24"/>
          <w:szCs w:val="24"/>
        </w:rPr>
        <w:t>контроля закупок Якутского УФАС России, члена Комиссии,</w:t>
      </w:r>
    </w:p>
    <w:p w:rsidR="00681E9E" w:rsidRPr="00B83EAF" w:rsidRDefault="002E5D55" w:rsidP="00B02F46">
      <w:pPr>
        <w:spacing w:after="0" w:line="240" w:lineRule="auto"/>
        <w:ind w:right="-1" w:firstLine="567"/>
        <w:jc w:val="both"/>
        <w:rPr>
          <w:rFonts w:ascii="Times New Roman" w:hAnsi="Times New Roman" w:cs="Times New Roman"/>
          <w:color w:val="000000" w:themeColor="text1"/>
          <w:sz w:val="24"/>
          <w:szCs w:val="24"/>
        </w:rPr>
      </w:pPr>
      <w:r w:rsidRPr="002E5D55">
        <w:rPr>
          <w:rFonts w:ascii="Times New Roman" w:hAnsi="Times New Roman" w:cs="Times New Roman"/>
          <w:color w:val="000000" w:themeColor="text1"/>
          <w:sz w:val="24"/>
          <w:szCs w:val="24"/>
        </w:rPr>
        <w:t xml:space="preserve">&lt;…&gt; </w:t>
      </w:r>
      <w:r w:rsidR="00B97D47" w:rsidRPr="00B83EAF">
        <w:rPr>
          <w:rFonts w:ascii="Times New Roman" w:hAnsi="Times New Roman" w:cs="Times New Roman"/>
          <w:color w:val="000000" w:themeColor="text1"/>
          <w:sz w:val="24"/>
          <w:szCs w:val="24"/>
        </w:rPr>
        <w:t xml:space="preserve">– </w:t>
      </w:r>
      <w:r w:rsidR="00A2333C" w:rsidRPr="00B83EAF">
        <w:rPr>
          <w:rFonts w:ascii="Times New Roman" w:hAnsi="Times New Roman" w:cs="Times New Roman"/>
          <w:color w:val="000000" w:themeColor="text1"/>
          <w:sz w:val="24"/>
          <w:szCs w:val="24"/>
        </w:rPr>
        <w:t>государственного инспектора отдела контроля закупок Якутского УФАС России</w:t>
      </w:r>
      <w:r w:rsidR="00B97D47" w:rsidRPr="00B83EAF">
        <w:rPr>
          <w:rFonts w:ascii="Times New Roman" w:hAnsi="Times New Roman" w:cs="Times New Roman"/>
          <w:color w:val="000000" w:themeColor="text1"/>
          <w:sz w:val="24"/>
          <w:szCs w:val="24"/>
        </w:rPr>
        <w:t>, члена Комиссии</w:t>
      </w:r>
      <w:r w:rsidR="00681E9E" w:rsidRPr="00B83EAF">
        <w:rPr>
          <w:rFonts w:ascii="Times New Roman" w:hAnsi="Times New Roman" w:cs="Times New Roman"/>
          <w:color w:val="000000" w:themeColor="text1"/>
          <w:sz w:val="24"/>
          <w:szCs w:val="24"/>
        </w:rPr>
        <w:t>,</w:t>
      </w:r>
    </w:p>
    <w:p w:rsidR="002B0FA7" w:rsidRPr="00B83EAF" w:rsidRDefault="002B0FA7" w:rsidP="00B02F46">
      <w:pPr>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при участии:</w:t>
      </w:r>
    </w:p>
    <w:p w:rsidR="00C37316" w:rsidRPr="00B83EAF" w:rsidRDefault="00C37316" w:rsidP="00B02F46">
      <w:pPr>
        <w:tabs>
          <w:tab w:val="left" w:pos="3119"/>
        </w:tabs>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от заявителя </w:t>
      </w:r>
      <w:r w:rsidR="00894159" w:rsidRPr="00B83EAF">
        <w:rPr>
          <w:rFonts w:ascii="Times New Roman" w:hAnsi="Times New Roman" w:cs="Times New Roman"/>
          <w:color w:val="000000" w:themeColor="text1"/>
          <w:sz w:val="24"/>
          <w:szCs w:val="24"/>
        </w:rPr>
        <w:t>Закрытого акционерного общества</w:t>
      </w:r>
      <w:r w:rsidRPr="00B83EAF">
        <w:rPr>
          <w:rFonts w:ascii="Times New Roman" w:hAnsi="Times New Roman" w:cs="Times New Roman"/>
          <w:color w:val="000000" w:themeColor="text1"/>
          <w:sz w:val="24"/>
          <w:szCs w:val="24"/>
        </w:rPr>
        <w:t xml:space="preserve"> «</w:t>
      </w:r>
      <w:proofErr w:type="spellStart"/>
      <w:r w:rsidR="00894159" w:rsidRPr="00B83EAF">
        <w:rPr>
          <w:rFonts w:ascii="Times New Roman" w:hAnsi="Times New Roman" w:cs="Times New Roman"/>
          <w:color w:val="000000" w:themeColor="text1"/>
          <w:sz w:val="24"/>
          <w:szCs w:val="24"/>
        </w:rPr>
        <w:t>ДальСиб</w:t>
      </w:r>
      <w:proofErr w:type="spellEnd"/>
      <w:r w:rsidR="00894159" w:rsidRPr="00B83EAF">
        <w:rPr>
          <w:rFonts w:ascii="Times New Roman" w:hAnsi="Times New Roman" w:cs="Times New Roman"/>
          <w:color w:val="000000" w:themeColor="text1"/>
          <w:sz w:val="24"/>
          <w:szCs w:val="24"/>
        </w:rPr>
        <w:t xml:space="preserve"> фармация» (далее – ЗАО «</w:t>
      </w:r>
      <w:proofErr w:type="spellStart"/>
      <w:r w:rsidR="00894159" w:rsidRPr="00B83EAF">
        <w:rPr>
          <w:rFonts w:ascii="Times New Roman" w:hAnsi="Times New Roman" w:cs="Times New Roman"/>
          <w:color w:val="000000" w:themeColor="text1"/>
          <w:sz w:val="24"/>
          <w:szCs w:val="24"/>
        </w:rPr>
        <w:t>ДальСиб</w:t>
      </w:r>
      <w:proofErr w:type="spellEnd"/>
      <w:r w:rsidR="00894159" w:rsidRPr="00B83EAF">
        <w:rPr>
          <w:rFonts w:ascii="Times New Roman" w:hAnsi="Times New Roman" w:cs="Times New Roman"/>
          <w:color w:val="000000" w:themeColor="text1"/>
          <w:sz w:val="24"/>
          <w:szCs w:val="24"/>
        </w:rPr>
        <w:t xml:space="preserve"> фармация</w:t>
      </w:r>
      <w:r w:rsidR="00537136" w:rsidRPr="00B83EAF">
        <w:rPr>
          <w:rFonts w:ascii="Times New Roman" w:hAnsi="Times New Roman" w:cs="Times New Roman"/>
          <w:color w:val="000000" w:themeColor="text1"/>
          <w:sz w:val="24"/>
          <w:szCs w:val="24"/>
        </w:rPr>
        <w:t>»</w:t>
      </w:r>
      <w:r w:rsidRPr="00B83EAF">
        <w:rPr>
          <w:rFonts w:ascii="Times New Roman" w:hAnsi="Times New Roman" w:cs="Times New Roman"/>
          <w:color w:val="000000" w:themeColor="text1"/>
          <w:sz w:val="24"/>
          <w:szCs w:val="24"/>
        </w:rPr>
        <w:t>): не явились</w:t>
      </w:r>
      <w:r w:rsidR="00537136" w:rsidRPr="00B83EAF">
        <w:rPr>
          <w:rFonts w:ascii="Times New Roman" w:hAnsi="Times New Roman" w:cs="Times New Roman"/>
          <w:color w:val="000000" w:themeColor="text1"/>
          <w:sz w:val="24"/>
          <w:szCs w:val="24"/>
        </w:rPr>
        <w:t>, надлежащим образом уведомлены;</w:t>
      </w:r>
    </w:p>
    <w:p w:rsidR="00A95300" w:rsidRPr="00B83EAF" w:rsidRDefault="001721C4" w:rsidP="00676D86">
      <w:pPr>
        <w:tabs>
          <w:tab w:val="left" w:pos="3119"/>
        </w:tabs>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от </w:t>
      </w:r>
      <w:r w:rsidR="00BD6F00" w:rsidRPr="00B83EAF">
        <w:rPr>
          <w:rFonts w:ascii="Times New Roman" w:hAnsi="Times New Roman" w:cs="Times New Roman"/>
          <w:color w:val="000000" w:themeColor="text1"/>
          <w:sz w:val="24"/>
          <w:szCs w:val="24"/>
        </w:rPr>
        <w:t xml:space="preserve">аукционной комиссии, </w:t>
      </w:r>
      <w:r w:rsidRPr="00B83EAF">
        <w:rPr>
          <w:rFonts w:ascii="Times New Roman" w:hAnsi="Times New Roman" w:cs="Times New Roman"/>
          <w:color w:val="000000" w:themeColor="text1"/>
          <w:sz w:val="24"/>
          <w:szCs w:val="24"/>
        </w:rPr>
        <w:t xml:space="preserve">уполномоченного органа </w:t>
      </w:r>
      <w:r w:rsidR="00894159" w:rsidRPr="00B83EAF">
        <w:rPr>
          <w:rFonts w:ascii="Times New Roman" w:hAnsi="Times New Roman" w:cs="Times New Roman"/>
          <w:color w:val="000000" w:themeColor="text1"/>
          <w:sz w:val="24"/>
          <w:szCs w:val="24"/>
        </w:rPr>
        <w:t xml:space="preserve">Государственного комитета Республики Саха (Якутия) по регулированию контрактной системы в сфере закупок </w:t>
      </w:r>
      <w:r w:rsidRPr="00B83EAF">
        <w:rPr>
          <w:rFonts w:ascii="Times New Roman" w:hAnsi="Times New Roman" w:cs="Times New Roman"/>
          <w:color w:val="000000" w:themeColor="text1"/>
          <w:sz w:val="24"/>
          <w:szCs w:val="24"/>
        </w:rPr>
        <w:t>(далее –</w:t>
      </w:r>
      <w:r w:rsidR="00BD6F00" w:rsidRPr="00B83EAF">
        <w:rPr>
          <w:rFonts w:ascii="Times New Roman" w:hAnsi="Times New Roman" w:cs="Times New Roman"/>
          <w:color w:val="000000" w:themeColor="text1"/>
          <w:sz w:val="24"/>
          <w:szCs w:val="24"/>
        </w:rPr>
        <w:t xml:space="preserve"> аукционная комиссия,</w:t>
      </w:r>
      <w:r w:rsidRPr="00B83EAF">
        <w:rPr>
          <w:rFonts w:ascii="Times New Roman" w:hAnsi="Times New Roman" w:cs="Times New Roman"/>
          <w:color w:val="000000" w:themeColor="text1"/>
          <w:sz w:val="24"/>
          <w:szCs w:val="24"/>
        </w:rPr>
        <w:t xml:space="preserve"> уполномоченный орган,</w:t>
      </w:r>
      <w:r w:rsidR="00A95300" w:rsidRPr="00B83EAF">
        <w:rPr>
          <w:rFonts w:ascii="Times New Roman" w:hAnsi="Times New Roman" w:cs="Times New Roman"/>
          <w:color w:val="000000" w:themeColor="text1"/>
          <w:sz w:val="24"/>
          <w:szCs w:val="24"/>
        </w:rPr>
        <w:t xml:space="preserve"> </w:t>
      </w:r>
      <w:proofErr w:type="spellStart"/>
      <w:r w:rsidR="00894159" w:rsidRPr="00B83EAF">
        <w:rPr>
          <w:rFonts w:ascii="Times New Roman" w:hAnsi="Times New Roman" w:cs="Times New Roman"/>
          <w:color w:val="000000" w:themeColor="text1"/>
          <w:sz w:val="24"/>
          <w:szCs w:val="24"/>
        </w:rPr>
        <w:t>Госкомзакупок</w:t>
      </w:r>
      <w:proofErr w:type="spellEnd"/>
      <w:r w:rsidR="00894159" w:rsidRPr="00B83EAF">
        <w:rPr>
          <w:rFonts w:ascii="Times New Roman" w:hAnsi="Times New Roman" w:cs="Times New Roman"/>
          <w:color w:val="000000" w:themeColor="text1"/>
          <w:sz w:val="24"/>
          <w:szCs w:val="24"/>
        </w:rPr>
        <w:t xml:space="preserve"> Р</w:t>
      </w:r>
      <w:proofErr w:type="gramStart"/>
      <w:r w:rsidR="00894159" w:rsidRPr="00B83EAF">
        <w:rPr>
          <w:rFonts w:ascii="Times New Roman" w:hAnsi="Times New Roman" w:cs="Times New Roman"/>
          <w:color w:val="000000" w:themeColor="text1"/>
          <w:sz w:val="24"/>
          <w:szCs w:val="24"/>
        </w:rPr>
        <w:t>С(</w:t>
      </w:r>
      <w:proofErr w:type="gramEnd"/>
      <w:r w:rsidR="00894159" w:rsidRPr="00B83EAF">
        <w:rPr>
          <w:rFonts w:ascii="Times New Roman" w:hAnsi="Times New Roman" w:cs="Times New Roman"/>
          <w:color w:val="000000" w:themeColor="text1"/>
          <w:sz w:val="24"/>
          <w:szCs w:val="24"/>
        </w:rPr>
        <w:t>Я)</w:t>
      </w:r>
      <w:r w:rsidR="00BD6F00" w:rsidRPr="00B83EAF">
        <w:rPr>
          <w:rFonts w:ascii="Times New Roman" w:hAnsi="Times New Roman" w:cs="Times New Roman"/>
          <w:color w:val="000000" w:themeColor="text1"/>
          <w:sz w:val="24"/>
          <w:szCs w:val="24"/>
        </w:rPr>
        <w:t xml:space="preserve">): </w:t>
      </w:r>
      <w:r w:rsidR="002E5D55" w:rsidRPr="002E5D55">
        <w:rPr>
          <w:rFonts w:ascii="Times New Roman" w:hAnsi="Times New Roman" w:cs="Times New Roman"/>
          <w:color w:val="000000" w:themeColor="text1"/>
          <w:sz w:val="24"/>
          <w:szCs w:val="24"/>
        </w:rPr>
        <w:t xml:space="preserve">&lt;…&gt; </w:t>
      </w:r>
      <w:r w:rsidR="00BD6F00" w:rsidRPr="00B83EAF">
        <w:rPr>
          <w:rFonts w:ascii="Times New Roman" w:hAnsi="Times New Roman" w:cs="Times New Roman"/>
          <w:color w:val="000000" w:themeColor="text1"/>
          <w:sz w:val="24"/>
          <w:szCs w:val="24"/>
        </w:rPr>
        <w:t>(представитель по доверенности)</w:t>
      </w:r>
      <w:r w:rsidR="00A95300" w:rsidRPr="00B83EAF">
        <w:rPr>
          <w:rFonts w:ascii="Times New Roman" w:hAnsi="Times New Roman" w:cs="Times New Roman"/>
          <w:color w:val="000000" w:themeColor="text1"/>
          <w:sz w:val="24"/>
          <w:szCs w:val="24"/>
        </w:rPr>
        <w:t>,</w:t>
      </w:r>
    </w:p>
    <w:p w:rsidR="00C43ADD" w:rsidRPr="00B83EAF" w:rsidRDefault="002B0FA7"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рассмотрев</w:t>
      </w:r>
      <w:r w:rsidR="00BE0CA6" w:rsidRPr="00B83EAF">
        <w:rPr>
          <w:rFonts w:ascii="Times New Roman" w:hAnsi="Times New Roman" w:cs="Times New Roman"/>
          <w:color w:val="000000" w:themeColor="text1"/>
          <w:sz w:val="24"/>
          <w:szCs w:val="24"/>
        </w:rPr>
        <w:t xml:space="preserve"> </w:t>
      </w:r>
      <w:r w:rsidR="00A95300" w:rsidRPr="00B83EAF">
        <w:rPr>
          <w:rFonts w:ascii="Times New Roman" w:hAnsi="Times New Roman" w:cs="Times New Roman"/>
          <w:sz w:val="24"/>
          <w:szCs w:val="24"/>
        </w:rPr>
        <w:t xml:space="preserve">жалобы </w:t>
      </w:r>
      <w:r w:rsidR="00C43ADD" w:rsidRPr="00B83EAF">
        <w:rPr>
          <w:rFonts w:ascii="Times New Roman" w:hAnsi="Times New Roman" w:cs="Times New Roman"/>
          <w:sz w:val="24"/>
          <w:szCs w:val="24"/>
        </w:rPr>
        <w:t>ЗАО «</w:t>
      </w:r>
      <w:proofErr w:type="spellStart"/>
      <w:r w:rsidR="00C43ADD" w:rsidRPr="00B83EAF">
        <w:rPr>
          <w:rFonts w:ascii="Times New Roman" w:hAnsi="Times New Roman" w:cs="Times New Roman"/>
          <w:sz w:val="24"/>
          <w:szCs w:val="24"/>
        </w:rPr>
        <w:t>ДальСиб</w:t>
      </w:r>
      <w:proofErr w:type="spellEnd"/>
      <w:r w:rsidR="00C43ADD" w:rsidRPr="00B83EAF">
        <w:rPr>
          <w:rFonts w:ascii="Times New Roman" w:hAnsi="Times New Roman" w:cs="Times New Roman"/>
          <w:sz w:val="24"/>
          <w:szCs w:val="24"/>
        </w:rPr>
        <w:t xml:space="preserve"> фармация» на действия аукционной комиссии </w:t>
      </w:r>
      <w:r w:rsidR="00C43ADD" w:rsidRPr="00B83EAF">
        <w:rPr>
          <w:rFonts w:ascii="Times New Roman" w:hAnsi="Times New Roman" w:cs="Times New Roman"/>
          <w:color w:val="000000" w:themeColor="text1"/>
          <w:sz w:val="24"/>
          <w:szCs w:val="24"/>
        </w:rPr>
        <w:t xml:space="preserve">уполномоченного органа </w:t>
      </w:r>
      <w:proofErr w:type="spellStart"/>
      <w:r w:rsidR="00C43ADD" w:rsidRPr="00B83EAF">
        <w:rPr>
          <w:rFonts w:ascii="Times New Roman" w:hAnsi="Times New Roman" w:cs="Times New Roman"/>
          <w:color w:val="000000" w:themeColor="text1"/>
          <w:sz w:val="24"/>
          <w:szCs w:val="24"/>
        </w:rPr>
        <w:t>Госкомзакупок</w:t>
      </w:r>
      <w:proofErr w:type="spellEnd"/>
      <w:r w:rsidR="00C43ADD" w:rsidRPr="00B83EAF">
        <w:rPr>
          <w:rFonts w:ascii="Times New Roman" w:hAnsi="Times New Roman" w:cs="Times New Roman"/>
          <w:color w:val="000000" w:themeColor="text1"/>
          <w:sz w:val="24"/>
          <w:szCs w:val="24"/>
        </w:rPr>
        <w:t xml:space="preserve"> Р</w:t>
      </w:r>
      <w:proofErr w:type="gramStart"/>
      <w:r w:rsidR="00C43ADD" w:rsidRPr="00B83EAF">
        <w:rPr>
          <w:rFonts w:ascii="Times New Roman" w:hAnsi="Times New Roman" w:cs="Times New Roman"/>
          <w:color w:val="000000" w:themeColor="text1"/>
          <w:sz w:val="24"/>
          <w:szCs w:val="24"/>
        </w:rPr>
        <w:t>С(</w:t>
      </w:r>
      <w:proofErr w:type="gramEnd"/>
      <w:r w:rsidR="00C43ADD" w:rsidRPr="00B83EAF">
        <w:rPr>
          <w:rFonts w:ascii="Times New Roman" w:hAnsi="Times New Roman" w:cs="Times New Roman"/>
          <w:color w:val="000000" w:themeColor="text1"/>
          <w:sz w:val="24"/>
          <w:szCs w:val="24"/>
        </w:rPr>
        <w:t>Я) при проведении следующих электронных аукционов:</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Пентоксифиллин</w:t>
      </w:r>
      <w:proofErr w:type="spellEnd"/>
      <w:r w:rsidRPr="00B83EAF">
        <w:rPr>
          <w:rFonts w:ascii="Times New Roman" w:hAnsi="Times New Roman" w:cs="Times New Roman"/>
          <w:color w:val="000000" w:themeColor="text1"/>
          <w:sz w:val="24"/>
          <w:szCs w:val="24"/>
        </w:rPr>
        <w:t>) (извещение № 0116200007917011037);</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Пентоксифиллин</w:t>
      </w:r>
      <w:proofErr w:type="spellEnd"/>
      <w:r w:rsidRPr="00B83EAF">
        <w:rPr>
          <w:rFonts w:ascii="Times New Roman" w:hAnsi="Times New Roman" w:cs="Times New Roman"/>
          <w:color w:val="000000" w:themeColor="text1"/>
          <w:sz w:val="24"/>
          <w:szCs w:val="24"/>
        </w:rPr>
        <w:t>) (извещение № 0116200007917011017);</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Тиоктовая</w:t>
      </w:r>
      <w:proofErr w:type="spellEnd"/>
      <w:r w:rsidRPr="00B83EAF">
        <w:rPr>
          <w:rFonts w:ascii="Times New Roman" w:hAnsi="Times New Roman" w:cs="Times New Roman"/>
          <w:color w:val="000000" w:themeColor="text1"/>
          <w:sz w:val="24"/>
          <w:szCs w:val="24"/>
        </w:rPr>
        <w:t xml:space="preserve"> кислота) (извещение № 0116200007917011009);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Флуконазол</w:t>
      </w:r>
      <w:proofErr w:type="spellEnd"/>
      <w:r w:rsidRPr="00B83EAF">
        <w:rPr>
          <w:rFonts w:ascii="Times New Roman" w:hAnsi="Times New Roman" w:cs="Times New Roman"/>
          <w:color w:val="000000" w:themeColor="text1"/>
          <w:sz w:val="24"/>
          <w:szCs w:val="24"/>
        </w:rPr>
        <w:t>) (извещение № 0116200007917011005);</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Осельтамивир</w:t>
      </w:r>
      <w:proofErr w:type="spellEnd"/>
      <w:r w:rsidRPr="00B83EAF">
        <w:rPr>
          <w:rFonts w:ascii="Times New Roman" w:hAnsi="Times New Roman" w:cs="Times New Roman"/>
          <w:color w:val="000000" w:themeColor="text1"/>
          <w:sz w:val="24"/>
          <w:szCs w:val="24"/>
        </w:rPr>
        <w:t>) (извещение № 0116200007917010993);</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Бисопролол</w:t>
      </w:r>
      <w:proofErr w:type="spellEnd"/>
      <w:r w:rsidRPr="00B83EAF">
        <w:rPr>
          <w:rFonts w:ascii="Times New Roman" w:hAnsi="Times New Roman" w:cs="Times New Roman"/>
          <w:color w:val="000000" w:themeColor="text1"/>
          <w:sz w:val="24"/>
          <w:szCs w:val="24"/>
        </w:rPr>
        <w:t>) (извещение № 0116200007917010989);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Флуконазол</w:t>
      </w:r>
      <w:proofErr w:type="spellEnd"/>
      <w:r w:rsidRPr="00B83EAF">
        <w:rPr>
          <w:rFonts w:ascii="Times New Roman" w:hAnsi="Times New Roman" w:cs="Times New Roman"/>
          <w:color w:val="000000" w:themeColor="text1"/>
          <w:sz w:val="24"/>
          <w:szCs w:val="24"/>
        </w:rPr>
        <w:t>) (извещение № 0116200007917010972);</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Офлоксацин</w:t>
      </w:r>
      <w:proofErr w:type="spellEnd"/>
      <w:r w:rsidRPr="00B83EAF">
        <w:rPr>
          <w:rFonts w:ascii="Times New Roman" w:hAnsi="Times New Roman" w:cs="Times New Roman"/>
          <w:color w:val="000000" w:themeColor="text1"/>
          <w:sz w:val="24"/>
          <w:szCs w:val="24"/>
        </w:rPr>
        <w:t>) (извещение № 0116200007917010959);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Дротаверин</w:t>
      </w:r>
      <w:proofErr w:type="spellEnd"/>
      <w:r w:rsidRPr="00B83EAF">
        <w:rPr>
          <w:rFonts w:ascii="Times New Roman" w:hAnsi="Times New Roman" w:cs="Times New Roman"/>
          <w:color w:val="000000" w:themeColor="text1"/>
          <w:sz w:val="24"/>
          <w:szCs w:val="24"/>
        </w:rPr>
        <w:t>) (извещение № 0116200007917010958);</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Кетопрофен</w:t>
      </w:r>
      <w:proofErr w:type="spellEnd"/>
      <w:r w:rsidRPr="00B83EAF">
        <w:rPr>
          <w:rFonts w:ascii="Times New Roman" w:hAnsi="Times New Roman" w:cs="Times New Roman"/>
          <w:color w:val="000000" w:themeColor="text1"/>
          <w:sz w:val="24"/>
          <w:szCs w:val="24"/>
        </w:rPr>
        <w:t>) (извещение № 0116200007917010954);</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Ванкомицин</w:t>
      </w:r>
      <w:proofErr w:type="spellEnd"/>
      <w:r w:rsidRPr="00B83EAF">
        <w:rPr>
          <w:rFonts w:ascii="Times New Roman" w:hAnsi="Times New Roman" w:cs="Times New Roman"/>
          <w:color w:val="000000" w:themeColor="text1"/>
          <w:sz w:val="24"/>
          <w:szCs w:val="24"/>
        </w:rPr>
        <w:t>) (извещение №0116200007917011170);</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Цефотаксим</w:t>
      </w:r>
      <w:proofErr w:type="spellEnd"/>
      <w:r w:rsidRPr="00B83EAF">
        <w:rPr>
          <w:rFonts w:ascii="Times New Roman" w:hAnsi="Times New Roman" w:cs="Times New Roman"/>
          <w:color w:val="000000" w:themeColor="text1"/>
          <w:sz w:val="24"/>
          <w:szCs w:val="24"/>
        </w:rPr>
        <w:t>) (извещение №0116200007917011257);</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Меропенем</w:t>
      </w:r>
      <w:proofErr w:type="spellEnd"/>
      <w:r w:rsidRPr="00B83EAF">
        <w:rPr>
          <w:rFonts w:ascii="Times New Roman" w:hAnsi="Times New Roman" w:cs="Times New Roman"/>
          <w:color w:val="000000" w:themeColor="text1"/>
          <w:sz w:val="24"/>
          <w:szCs w:val="24"/>
        </w:rPr>
        <w:t>) (извещение №0116200007917011199);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Транексамовая</w:t>
      </w:r>
      <w:proofErr w:type="spellEnd"/>
      <w:r w:rsidRPr="00B83EAF">
        <w:rPr>
          <w:rFonts w:ascii="Times New Roman" w:hAnsi="Times New Roman" w:cs="Times New Roman"/>
          <w:color w:val="000000" w:themeColor="text1"/>
          <w:sz w:val="24"/>
          <w:szCs w:val="24"/>
        </w:rPr>
        <w:t xml:space="preserve"> кислота) (извещение №0116200007917011131);</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Цефтриаксон</w:t>
      </w:r>
      <w:proofErr w:type="spellEnd"/>
      <w:r w:rsidRPr="00B83EAF">
        <w:rPr>
          <w:rFonts w:ascii="Times New Roman" w:hAnsi="Times New Roman" w:cs="Times New Roman"/>
          <w:color w:val="000000" w:themeColor="text1"/>
          <w:sz w:val="24"/>
          <w:szCs w:val="24"/>
        </w:rPr>
        <w:t>) (извещение №0116200007917011188);</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Амброксол</w:t>
      </w:r>
      <w:proofErr w:type="spellEnd"/>
      <w:r w:rsidRPr="00B83EAF">
        <w:rPr>
          <w:rFonts w:ascii="Times New Roman" w:hAnsi="Times New Roman" w:cs="Times New Roman"/>
          <w:color w:val="000000" w:themeColor="text1"/>
          <w:sz w:val="24"/>
          <w:szCs w:val="24"/>
        </w:rPr>
        <w:t>) (извещение №0116200007917011120);</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(Метоклопрамид) (извещение №0116200007917011086);</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Омепразол</w:t>
      </w:r>
      <w:proofErr w:type="spellEnd"/>
      <w:r w:rsidRPr="00B83EAF">
        <w:rPr>
          <w:rFonts w:ascii="Times New Roman" w:hAnsi="Times New Roman" w:cs="Times New Roman"/>
          <w:color w:val="000000" w:themeColor="text1"/>
          <w:sz w:val="24"/>
          <w:szCs w:val="24"/>
        </w:rPr>
        <w:t>) (извещение №0116200007917011084);</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(Натрия хлорид) (извещение №0116200007917011059);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 поставка лекарственных средств (Натрия хлорид) (извещение №0116200007917011057);</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r w:rsidR="00676D86" w:rsidRPr="00B83EAF">
        <w:rPr>
          <w:rFonts w:ascii="Times New Roman" w:hAnsi="Times New Roman" w:cs="Times New Roman"/>
          <w:color w:val="000000" w:themeColor="text1"/>
          <w:sz w:val="24"/>
          <w:szCs w:val="24"/>
        </w:rPr>
        <w:t>Натрия хлорид) (извещение №0116200007917011053);</w:t>
      </w:r>
    </w:p>
    <w:p w:rsidR="0095514E" w:rsidRPr="00B83EAF" w:rsidRDefault="00676D86" w:rsidP="00676D86">
      <w:pPr>
        <w:spacing w:after="0" w:line="240" w:lineRule="auto"/>
        <w:ind w:firstLine="709"/>
        <w:jc w:val="both"/>
        <w:rPr>
          <w:rFonts w:ascii="Times New Roman" w:hAnsi="Times New Roman" w:cs="Times New Roman"/>
          <w:color w:val="000000" w:themeColor="text1"/>
          <w:sz w:val="24"/>
          <w:szCs w:val="24"/>
        </w:rPr>
      </w:pPr>
      <w:proofErr w:type="gramStart"/>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Амоксициллин</w:t>
      </w:r>
      <w:proofErr w:type="spellEnd"/>
      <w:r w:rsidRPr="00B83EAF">
        <w:rPr>
          <w:rFonts w:ascii="Times New Roman" w:hAnsi="Times New Roman" w:cs="Times New Roman"/>
          <w:color w:val="000000" w:themeColor="text1"/>
          <w:sz w:val="24"/>
          <w:szCs w:val="24"/>
        </w:rPr>
        <w:t>) (извещение №0116200007917011048)</w:t>
      </w:r>
      <w:r w:rsidR="00BD6F00" w:rsidRPr="00B83EAF">
        <w:rPr>
          <w:rFonts w:ascii="Times New Roman" w:hAnsi="Times New Roman" w:cs="Times New Roman"/>
          <w:color w:val="000000" w:themeColor="text1"/>
          <w:sz w:val="24"/>
          <w:szCs w:val="24"/>
        </w:rPr>
        <w:t>,</w:t>
      </w:r>
      <w:r w:rsidR="00BC184C">
        <w:rPr>
          <w:rFonts w:ascii="Times New Roman" w:hAnsi="Times New Roman" w:cs="Times New Roman"/>
          <w:color w:val="000000" w:themeColor="text1"/>
          <w:sz w:val="24"/>
          <w:szCs w:val="24"/>
        </w:rPr>
        <w:t xml:space="preserve"> </w:t>
      </w:r>
      <w:r w:rsidR="002B0FA7" w:rsidRPr="00B83EAF">
        <w:rPr>
          <w:rFonts w:ascii="Times New Roman" w:eastAsia="Times New Roman" w:hAnsi="Times New Roman" w:cs="Times New Roman"/>
          <w:color w:val="000000" w:themeColor="text1"/>
          <w:sz w:val="24"/>
          <w:szCs w:val="24"/>
        </w:rPr>
        <w:t>проведя в соответствии с пунктом 1 части 15 статьи 99 Федерального закона от 05.04.2013 года</w:t>
      </w:r>
      <w:r w:rsidR="002B0FA7" w:rsidRPr="00B83EAF">
        <w:rPr>
          <w:rFonts w:ascii="Times New Roman" w:hAnsi="Times New Roman" w:cs="Times New Roman"/>
          <w:color w:val="000000" w:themeColor="text1"/>
          <w:sz w:val="24"/>
          <w:szCs w:val="24"/>
        </w:rPr>
        <w:t xml:space="preserve"> № 44-ФЗ «О контрактной системе в сфере закупок товаров, работ, услуг для обеспечения государственных и муниципальных нужд» (далее </w:t>
      </w:r>
      <w:r w:rsidR="00506107" w:rsidRPr="00B83EAF">
        <w:rPr>
          <w:rFonts w:ascii="Times New Roman" w:hAnsi="Times New Roman" w:cs="Times New Roman"/>
          <w:color w:val="000000" w:themeColor="text1"/>
          <w:sz w:val="24"/>
          <w:szCs w:val="24"/>
        </w:rPr>
        <w:t>-</w:t>
      </w:r>
      <w:r w:rsidR="002B0FA7" w:rsidRPr="00B83EAF">
        <w:rPr>
          <w:rFonts w:ascii="Times New Roman" w:hAnsi="Times New Roman" w:cs="Times New Roman"/>
          <w:color w:val="000000" w:themeColor="text1"/>
          <w:sz w:val="24"/>
          <w:szCs w:val="24"/>
        </w:rPr>
        <w:t xml:space="preserve"> Закон о кон</w:t>
      </w:r>
      <w:r w:rsidR="00A972AA" w:rsidRPr="00B83EAF">
        <w:rPr>
          <w:rFonts w:ascii="Times New Roman" w:hAnsi="Times New Roman" w:cs="Times New Roman"/>
          <w:color w:val="000000" w:themeColor="text1"/>
          <w:sz w:val="24"/>
          <w:szCs w:val="24"/>
        </w:rPr>
        <w:t>трактной системе</w:t>
      </w:r>
      <w:r w:rsidR="002B0FA7" w:rsidRPr="00B83EAF">
        <w:rPr>
          <w:rFonts w:ascii="Times New Roman" w:hAnsi="Times New Roman" w:cs="Times New Roman"/>
          <w:color w:val="000000" w:themeColor="text1"/>
          <w:sz w:val="24"/>
          <w:szCs w:val="24"/>
        </w:rPr>
        <w:t>) внеплановую проверку осуществления закупки,</w:t>
      </w:r>
      <w:r w:rsidR="00DA17A2" w:rsidRPr="00B83EAF">
        <w:rPr>
          <w:rFonts w:ascii="Times New Roman" w:hAnsi="Times New Roman" w:cs="Times New Roman"/>
          <w:color w:val="000000" w:themeColor="text1"/>
          <w:sz w:val="24"/>
          <w:szCs w:val="24"/>
        </w:rPr>
        <w:t xml:space="preserve"> действуя в соответствии с Административным регламентом, утвержденным приказом ФАС России от 19.11.2014</w:t>
      </w:r>
      <w:r w:rsidR="004D27E5" w:rsidRPr="00B83EAF">
        <w:rPr>
          <w:rFonts w:ascii="Times New Roman" w:hAnsi="Times New Roman" w:cs="Times New Roman"/>
          <w:color w:val="000000" w:themeColor="text1"/>
          <w:sz w:val="24"/>
          <w:szCs w:val="24"/>
        </w:rPr>
        <w:t xml:space="preserve"> года № 727</w:t>
      </w:r>
      <w:proofErr w:type="gramEnd"/>
      <w:r w:rsidR="004D27E5" w:rsidRPr="00B83EAF">
        <w:rPr>
          <w:rFonts w:ascii="Times New Roman" w:hAnsi="Times New Roman" w:cs="Times New Roman"/>
          <w:color w:val="000000" w:themeColor="text1"/>
          <w:sz w:val="24"/>
          <w:szCs w:val="24"/>
        </w:rPr>
        <w:t>/14</w:t>
      </w:r>
      <w:r w:rsidR="00DA17A2" w:rsidRPr="00B83EAF">
        <w:rPr>
          <w:rFonts w:ascii="Times New Roman" w:hAnsi="Times New Roman" w:cs="Times New Roman"/>
          <w:color w:val="000000" w:themeColor="text1"/>
          <w:sz w:val="24"/>
          <w:szCs w:val="24"/>
        </w:rPr>
        <w:t>,</w:t>
      </w:r>
    </w:p>
    <w:p w:rsidR="00411271" w:rsidRPr="00B83EAF" w:rsidRDefault="00411271" w:rsidP="00B02F46">
      <w:pPr>
        <w:tabs>
          <w:tab w:val="left" w:pos="3119"/>
        </w:tabs>
        <w:spacing w:after="0" w:line="240" w:lineRule="auto"/>
        <w:ind w:right="-1" w:firstLine="567"/>
        <w:jc w:val="both"/>
        <w:rPr>
          <w:rFonts w:ascii="Times New Roman" w:hAnsi="Times New Roman" w:cs="Times New Roman"/>
          <w:color w:val="000000" w:themeColor="text1"/>
          <w:sz w:val="24"/>
          <w:szCs w:val="24"/>
        </w:rPr>
      </w:pPr>
    </w:p>
    <w:p w:rsidR="002B0FA7" w:rsidRPr="00B83EAF" w:rsidRDefault="002B0FA7" w:rsidP="00B02F46">
      <w:pPr>
        <w:spacing w:after="0" w:line="240" w:lineRule="auto"/>
        <w:ind w:right="-1" w:firstLine="567"/>
        <w:jc w:val="center"/>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у с т а н о в и </w:t>
      </w:r>
      <w:proofErr w:type="gramStart"/>
      <w:r w:rsidRPr="00B83EAF">
        <w:rPr>
          <w:rFonts w:ascii="Times New Roman" w:hAnsi="Times New Roman" w:cs="Times New Roman"/>
          <w:color w:val="000000" w:themeColor="text1"/>
          <w:sz w:val="24"/>
          <w:szCs w:val="24"/>
        </w:rPr>
        <w:t>л</w:t>
      </w:r>
      <w:proofErr w:type="gramEnd"/>
      <w:r w:rsidRPr="00B83EAF">
        <w:rPr>
          <w:rFonts w:ascii="Times New Roman" w:hAnsi="Times New Roman" w:cs="Times New Roman"/>
          <w:color w:val="000000" w:themeColor="text1"/>
          <w:sz w:val="24"/>
          <w:szCs w:val="24"/>
        </w:rPr>
        <w:t xml:space="preserve"> а:</w:t>
      </w:r>
    </w:p>
    <w:p w:rsidR="00411271" w:rsidRPr="00B83EAF" w:rsidRDefault="00411271" w:rsidP="00B02F46">
      <w:pPr>
        <w:spacing w:after="0" w:line="240" w:lineRule="auto"/>
        <w:ind w:right="-1" w:firstLine="567"/>
        <w:jc w:val="center"/>
        <w:rPr>
          <w:rFonts w:ascii="Times New Roman" w:hAnsi="Times New Roman" w:cs="Times New Roman"/>
          <w:color w:val="000000" w:themeColor="text1"/>
          <w:sz w:val="24"/>
          <w:szCs w:val="24"/>
        </w:rPr>
      </w:pPr>
    </w:p>
    <w:p w:rsidR="004B0415" w:rsidRPr="00B83EAF" w:rsidRDefault="00875649" w:rsidP="00B02F46">
      <w:pPr>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В</w:t>
      </w:r>
      <w:r w:rsidR="002B0FA7" w:rsidRPr="00B83EAF">
        <w:rPr>
          <w:rFonts w:ascii="Times New Roman" w:hAnsi="Times New Roman" w:cs="Times New Roman"/>
          <w:color w:val="000000" w:themeColor="text1"/>
          <w:sz w:val="24"/>
          <w:szCs w:val="24"/>
        </w:rPr>
        <w:t xml:space="preserve"> Управление Федеральной антимонопольной службы по Ре</w:t>
      </w:r>
      <w:r w:rsidR="004C0671" w:rsidRPr="00B83EAF">
        <w:rPr>
          <w:rFonts w:ascii="Times New Roman" w:hAnsi="Times New Roman" w:cs="Times New Roman"/>
          <w:color w:val="000000" w:themeColor="text1"/>
          <w:sz w:val="24"/>
          <w:szCs w:val="24"/>
        </w:rPr>
        <w:t>спублике Саха (Якутия) поступил</w:t>
      </w:r>
      <w:r w:rsidR="00A95300" w:rsidRPr="00B83EAF">
        <w:rPr>
          <w:rFonts w:ascii="Times New Roman" w:hAnsi="Times New Roman" w:cs="Times New Roman"/>
          <w:color w:val="000000" w:themeColor="text1"/>
          <w:sz w:val="24"/>
          <w:szCs w:val="24"/>
        </w:rPr>
        <w:t>и</w:t>
      </w:r>
      <w:r w:rsidR="008D254B" w:rsidRPr="00B83EAF">
        <w:rPr>
          <w:rFonts w:ascii="Times New Roman" w:hAnsi="Times New Roman" w:cs="Times New Roman"/>
          <w:color w:val="000000" w:themeColor="text1"/>
          <w:sz w:val="24"/>
          <w:szCs w:val="24"/>
        </w:rPr>
        <w:t xml:space="preserve"> </w:t>
      </w:r>
      <w:r w:rsidR="00A95300" w:rsidRPr="00B83EAF">
        <w:rPr>
          <w:rFonts w:ascii="Times New Roman" w:hAnsi="Times New Roman" w:cs="Times New Roman"/>
          <w:color w:val="000000" w:themeColor="text1"/>
          <w:sz w:val="24"/>
          <w:szCs w:val="24"/>
        </w:rPr>
        <w:t xml:space="preserve">жалобы </w:t>
      </w:r>
      <w:r w:rsidR="00894159" w:rsidRPr="00B83EAF">
        <w:rPr>
          <w:rFonts w:ascii="Times New Roman" w:hAnsi="Times New Roman" w:cs="Times New Roman"/>
          <w:color w:val="000000" w:themeColor="text1"/>
          <w:sz w:val="24"/>
          <w:szCs w:val="24"/>
        </w:rPr>
        <w:t>ЗАО «</w:t>
      </w:r>
      <w:proofErr w:type="spellStart"/>
      <w:r w:rsidR="00894159" w:rsidRPr="00B83EAF">
        <w:rPr>
          <w:rFonts w:ascii="Times New Roman" w:hAnsi="Times New Roman" w:cs="Times New Roman"/>
          <w:color w:val="000000" w:themeColor="text1"/>
          <w:sz w:val="24"/>
          <w:szCs w:val="24"/>
        </w:rPr>
        <w:t>ДальСиб</w:t>
      </w:r>
      <w:proofErr w:type="spellEnd"/>
      <w:r w:rsidR="00894159" w:rsidRPr="00B83EAF">
        <w:rPr>
          <w:rFonts w:ascii="Times New Roman" w:hAnsi="Times New Roman" w:cs="Times New Roman"/>
          <w:color w:val="000000" w:themeColor="text1"/>
          <w:sz w:val="24"/>
          <w:szCs w:val="24"/>
        </w:rPr>
        <w:t xml:space="preserve"> фармации»</w:t>
      </w:r>
      <w:r w:rsidR="00BD6F00" w:rsidRPr="00B83EAF">
        <w:rPr>
          <w:rFonts w:ascii="Times New Roman" w:hAnsi="Times New Roman" w:cs="Times New Roman"/>
          <w:color w:val="000000" w:themeColor="text1"/>
          <w:sz w:val="24"/>
          <w:szCs w:val="24"/>
        </w:rPr>
        <w:t>.</w:t>
      </w:r>
    </w:p>
    <w:p w:rsidR="001528AE" w:rsidRPr="00B83EAF" w:rsidRDefault="00EE5E5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b/>
          <w:color w:val="000000" w:themeColor="text1"/>
          <w:sz w:val="24"/>
          <w:szCs w:val="24"/>
        </w:rPr>
        <w:t>Из текстов жалоб ЗАО  «</w:t>
      </w:r>
      <w:proofErr w:type="spellStart"/>
      <w:r w:rsidRPr="00B83EAF">
        <w:rPr>
          <w:rFonts w:ascii="Times New Roman" w:hAnsi="Times New Roman" w:cs="Times New Roman"/>
          <w:b/>
          <w:color w:val="000000" w:themeColor="text1"/>
          <w:sz w:val="24"/>
          <w:szCs w:val="24"/>
        </w:rPr>
        <w:t>ДальСиб</w:t>
      </w:r>
      <w:proofErr w:type="spellEnd"/>
      <w:r w:rsidRPr="00B83EAF">
        <w:rPr>
          <w:rFonts w:ascii="Times New Roman" w:hAnsi="Times New Roman" w:cs="Times New Roman"/>
          <w:b/>
          <w:color w:val="000000" w:themeColor="text1"/>
          <w:sz w:val="24"/>
          <w:szCs w:val="24"/>
        </w:rPr>
        <w:t xml:space="preserve"> фармации» следует, что </w:t>
      </w:r>
      <w:r w:rsidR="001528AE" w:rsidRPr="00B83EAF">
        <w:rPr>
          <w:rFonts w:ascii="Times New Roman" w:hAnsi="Times New Roman" w:cs="Times New Roman"/>
          <w:sz w:val="24"/>
          <w:szCs w:val="24"/>
        </w:rPr>
        <w:t>аукционная комиссия при рассмотрении втор</w:t>
      </w:r>
      <w:r w:rsidR="008312CB">
        <w:rPr>
          <w:rFonts w:ascii="Times New Roman" w:hAnsi="Times New Roman" w:cs="Times New Roman"/>
          <w:sz w:val="24"/>
          <w:szCs w:val="24"/>
        </w:rPr>
        <w:t>ых частей заявок признала заявки</w:t>
      </w:r>
      <w:r w:rsidR="001528AE" w:rsidRPr="00B83EAF">
        <w:rPr>
          <w:rFonts w:ascii="Times New Roman" w:hAnsi="Times New Roman" w:cs="Times New Roman"/>
          <w:sz w:val="24"/>
          <w:szCs w:val="24"/>
        </w:rPr>
        <w:t xml:space="preserve"> ЗАО «</w:t>
      </w:r>
      <w:proofErr w:type="spellStart"/>
      <w:r w:rsidR="001528AE" w:rsidRPr="00B83EAF">
        <w:rPr>
          <w:rFonts w:ascii="Times New Roman" w:hAnsi="Times New Roman" w:cs="Times New Roman"/>
          <w:sz w:val="24"/>
          <w:szCs w:val="24"/>
        </w:rPr>
        <w:t>ДальСиб</w:t>
      </w:r>
      <w:proofErr w:type="spellEnd"/>
      <w:r w:rsidR="001528AE" w:rsidRPr="00B83EAF">
        <w:rPr>
          <w:rFonts w:ascii="Times New Roman" w:hAnsi="Times New Roman" w:cs="Times New Roman"/>
          <w:sz w:val="24"/>
          <w:szCs w:val="24"/>
        </w:rPr>
        <w:t xml:space="preserve"> фармация» не </w:t>
      </w:r>
      <w:r w:rsidR="008312CB" w:rsidRPr="00B83EAF">
        <w:rPr>
          <w:rFonts w:ascii="Times New Roman" w:hAnsi="Times New Roman" w:cs="Times New Roman"/>
          <w:sz w:val="24"/>
          <w:szCs w:val="24"/>
        </w:rPr>
        <w:t>соответствую</w:t>
      </w:r>
      <w:r w:rsidR="008312CB">
        <w:rPr>
          <w:rFonts w:ascii="Times New Roman" w:hAnsi="Times New Roman" w:cs="Times New Roman"/>
          <w:sz w:val="24"/>
          <w:szCs w:val="24"/>
        </w:rPr>
        <w:t>щими</w:t>
      </w:r>
      <w:r w:rsidR="001528AE" w:rsidRPr="00B83EAF">
        <w:rPr>
          <w:rFonts w:ascii="Times New Roman" w:hAnsi="Times New Roman" w:cs="Times New Roman"/>
          <w:sz w:val="24"/>
          <w:szCs w:val="24"/>
        </w:rPr>
        <w:t xml:space="preserve"> требованиям аукционной комиссией по следующим электронным аукционам:</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Пентоксифиллин</w:t>
      </w:r>
      <w:proofErr w:type="spellEnd"/>
      <w:r w:rsidRPr="00B83EAF">
        <w:rPr>
          <w:rFonts w:ascii="Times New Roman" w:hAnsi="Times New Roman" w:cs="Times New Roman"/>
          <w:sz w:val="24"/>
          <w:szCs w:val="24"/>
        </w:rPr>
        <w:t>) (извещение № 0116200007917011037);</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Пентоксифиллин</w:t>
      </w:r>
      <w:proofErr w:type="spellEnd"/>
      <w:r w:rsidRPr="00B83EAF">
        <w:rPr>
          <w:rFonts w:ascii="Times New Roman" w:hAnsi="Times New Roman" w:cs="Times New Roman"/>
          <w:sz w:val="24"/>
          <w:szCs w:val="24"/>
        </w:rPr>
        <w:t>) (извещение № 0116200007917011017);</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Тиоктовая</w:t>
      </w:r>
      <w:proofErr w:type="spellEnd"/>
      <w:r w:rsidRPr="00B83EAF">
        <w:rPr>
          <w:rFonts w:ascii="Times New Roman" w:hAnsi="Times New Roman" w:cs="Times New Roman"/>
          <w:sz w:val="24"/>
          <w:szCs w:val="24"/>
        </w:rPr>
        <w:t xml:space="preserve"> кислота) (извещение № 0116200007917011009);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Флуконазол</w:t>
      </w:r>
      <w:proofErr w:type="spellEnd"/>
      <w:r w:rsidRPr="00B83EAF">
        <w:rPr>
          <w:rFonts w:ascii="Times New Roman" w:hAnsi="Times New Roman" w:cs="Times New Roman"/>
          <w:sz w:val="24"/>
          <w:szCs w:val="24"/>
        </w:rPr>
        <w:t>) (извещение № 0116200007917011005);</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Осельтамивир</w:t>
      </w:r>
      <w:proofErr w:type="spellEnd"/>
      <w:r w:rsidRPr="00B83EAF">
        <w:rPr>
          <w:rFonts w:ascii="Times New Roman" w:hAnsi="Times New Roman" w:cs="Times New Roman"/>
          <w:sz w:val="24"/>
          <w:szCs w:val="24"/>
        </w:rPr>
        <w:t>) (извещение № 0116200007917010993);</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Бисопролол</w:t>
      </w:r>
      <w:proofErr w:type="spellEnd"/>
      <w:r w:rsidRPr="00B83EAF">
        <w:rPr>
          <w:rFonts w:ascii="Times New Roman" w:hAnsi="Times New Roman" w:cs="Times New Roman"/>
          <w:sz w:val="24"/>
          <w:szCs w:val="24"/>
        </w:rPr>
        <w:t>) (извещение № 0116200007917010989);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Флуконазол</w:t>
      </w:r>
      <w:proofErr w:type="spellEnd"/>
      <w:r w:rsidRPr="00B83EAF">
        <w:rPr>
          <w:rFonts w:ascii="Times New Roman" w:hAnsi="Times New Roman" w:cs="Times New Roman"/>
          <w:sz w:val="24"/>
          <w:szCs w:val="24"/>
        </w:rPr>
        <w:t>) (извещение № 0116200007917010972);</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Офлоксацин</w:t>
      </w:r>
      <w:proofErr w:type="spellEnd"/>
      <w:r w:rsidRPr="00B83EAF">
        <w:rPr>
          <w:rFonts w:ascii="Times New Roman" w:hAnsi="Times New Roman" w:cs="Times New Roman"/>
          <w:sz w:val="24"/>
          <w:szCs w:val="24"/>
        </w:rPr>
        <w:t>) (извещение № 0116200007917010959);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Дротаверин</w:t>
      </w:r>
      <w:proofErr w:type="spellEnd"/>
      <w:r w:rsidRPr="00B83EAF">
        <w:rPr>
          <w:rFonts w:ascii="Times New Roman" w:hAnsi="Times New Roman" w:cs="Times New Roman"/>
          <w:sz w:val="24"/>
          <w:szCs w:val="24"/>
        </w:rPr>
        <w:t>) (извещение № 0116200007917010958);</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Кетопрофен</w:t>
      </w:r>
      <w:proofErr w:type="spellEnd"/>
      <w:r w:rsidRPr="00B83EAF">
        <w:rPr>
          <w:rFonts w:ascii="Times New Roman" w:hAnsi="Times New Roman" w:cs="Times New Roman"/>
          <w:sz w:val="24"/>
          <w:szCs w:val="24"/>
        </w:rPr>
        <w:t>) (извещение № 0116200007917010954);</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Ванкомицин</w:t>
      </w:r>
      <w:proofErr w:type="spellEnd"/>
      <w:r w:rsidRPr="00B83EAF">
        <w:rPr>
          <w:rFonts w:ascii="Times New Roman" w:hAnsi="Times New Roman" w:cs="Times New Roman"/>
          <w:sz w:val="24"/>
          <w:szCs w:val="24"/>
        </w:rPr>
        <w:t>) (извещение №0116200007917011170);</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Цефотаксим</w:t>
      </w:r>
      <w:proofErr w:type="spellEnd"/>
      <w:r w:rsidRPr="00B83EAF">
        <w:rPr>
          <w:rFonts w:ascii="Times New Roman" w:hAnsi="Times New Roman" w:cs="Times New Roman"/>
          <w:sz w:val="24"/>
          <w:szCs w:val="24"/>
        </w:rPr>
        <w:t>) (извещение №0116200007917011257);</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Меропенем</w:t>
      </w:r>
      <w:proofErr w:type="spellEnd"/>
      <w:r w:rsidRPr="00B83EAF">
        <w:rPr>
          <w:rFonts w:ascii="Times New Roman" w:hAnsi="Times New Roman" w:cs="Times New Roman"/>
          <w:sz w:val="24"/>
          <w:szCs w:val="24"/>
        </w:rPr>
        <w:t>) (извещение №0116200007917011199);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Транексамовая</w:t>
      </w:r>
      <w:proofErr w:type="spellEnd"/>
      <w:r w:rsidRPr="00B83EAF">
        <w:rPr>
          <w:rFonts w:ascii="Times New Roman" w:hAnsi="Times New Roman" w:cs="Times New Roman"/>
          <w:sz w:val="24"/>
          <w:szCs w:val="24"/>
        </w:rPr>
        <w:t xml:space="preserve"> кислота) (извещение №0116200007917011131);</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Цефтриаксон</w:t>
      </w:r>
      <w:proofErr w:type="spellEnd"/>
      <w:r w:rsidRPr="00B83EAF">
        <w:rPr>
          <w:rFonts w:ascii="Times New Roman" w:hAnsi="Times New Roman" w:cs="Times New Roman"/>
          <w:sz w:val="24"/>
          <w:szCs w:val="24"/>
        </w:rPr>
        <w:t>) (извещение №0116200007917011188);</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Амброксол</w:t>
      </w:r>
      <w:proofErr w:type="spellEnd"/>
      <w:r w:rsidRPr="00B83EAF">
        <w:rPr>
          <w:rFonts w:ascii="Times New Roman" w:hAnsi="Times New Roman" w:cs="Times New Roman"/>
          <w:sz w:val="24"/>
          <w:szCs w:val="24"/>
        </w:rPr>
        <w:t>) (извещение №0116200007917011120);</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Метоклопрамид</w:t>
      </w:r>
      <w:proofErr w:type="spellEnd"/>
      <w:r w:rsidRPr="00B83EAF">
        <w:rPr>
          <w:rFonts w:ascii="Times New Roman" w:hAnsi="Times New Roman" w:cs="Times New Roman"/>
          <w:sz w:val="24"/>
          <w:szCs w:val="24"/>
        </w:rPr>
        <w:t>) (извещение №0116200007917011086);</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Омепразол</w:t>
      </w:r>
      <w:proofErr w:type="spellEnd"/>
      <w:r w:rsidRPr="00B83EAF">
        <w:rPr>
          <w:rFonts w:ascii="Times New Roman" w:hAnsi="Times New Roman" w:cs="Times New Roman"/>
          <w:sz w:val="24"/>
          <w:szCs w:val="24"/>
        </w:rPr>
        <w:t>) (извещение №0116200007917011084);</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(Натрия хлорид) (извещение №0116200007917011059);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(Натрия хлорид) (извещение №0116200007917011057);</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(Натрия хлорид) (извещение №0116200007917011053);</w:t>
      </w:r>
    </w:p>
    <w:p w:rsidR="001528AE"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Амоксициллин</w:t>
      </w:r>
      <w:proofErr w:type="spellEnd"/>
      <w:r w:rsidRPr="00B83EAF">
        <w:rPr>
          <w:rFonts w:ascii="Times New Roman" w:hAnsi="Times New Roman" w:cs="Times New Roman"/>
          <w:sz w:val="24"/>
          <w:szCs w:val="24"/>
        </w:rPr>
        <w:t>) (извещение №0116200007917011048).</w:t>
      </w:r>
    </w:p>
    <w:p w:rsidR="000E2B3D" w:rsidRPr="00B83EAF" w:rsidRDefault="000E2B3D" w:rsidP="001528AE">
      <w:pPr>
        <w:tabs>
          <w:tab w:val="left" w:pos="201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Просит признать жалобы обоснованными и выдать предписание об устранении допущенных нарушений.</w:t>
      </w:r>
    </w:p>
    <w:p w:rsidR="001528AE" w:rsidRPr="00B83EAF" w:rsidRDefault="00EE5E5E" w:rsidP="001528AE">
      <w:pPr>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b/>
          <w:color w:val="000000" w:themeColor="text1"/>
          <w:sz w:val="24"/>
          <w:szCs w:val="24"/>
        </w:rPr>
        <w:t xml:space="preserve">  </w:t>
      </w:r>
      <w:proofErr w:type="gramStart"/>
      <w:r w:rsidR="001528AE" w:rsidRPr="00B83EAF">
        <w:rPr>
          <w:rFonts w:ascii="Times New Roman" w:hAnsi="Times New Roman" w:cs="Times New Roman"/>
          <w:b/>
          <w:color w:val="000000" w:themeColor="text1"/>
          <w:sz w:val="24"/>
          <w:szCs w:val="24"/>
        </w:rPr>
        <w:t>Представитель аукционной комиссии</w:t>
      </w:r>
      <w:r w:rsidR="008312CB">
        <w:rPr>
          <w:rFonts w:ascii="Times New Roman" w:hAnsi="Times New Roman" w:cs="Times New Roman"/>
          <w:b/>
          <w:color w:val="000000" w:themeColor="text1"/>
          <w:sz w:val="24"/>
          <w:szCs w:val="24"/>
        </w:rPr>
        <w:t xml:space="preserve"> уполномоченного органа пояснил</w:t>
      </w:r>
      <w:r w:rsidR="001528AE" w:rsidRPr="00B83EAF">
        <w:rPr>
          <w:rFonts w:ascii="Times New Roman" w:hAnsi="Times New Roman" w:cs="Times New Roman"/>
          <w:b/>
          <w:color w:val="000000" w:themeColor="text1"/>
          <w:sz w:val="24"/>
          <w:szCs w:val="24"/>
        </w:rPr>
        <w:t xml:space="preserve">, что </w:t>
      </w:r>
      <w:r w:rsidR="001528AE" w:rsidRPr="00B83EAF">
        <w:rPr>
          <w:rFonts w:ascii="Times New Roman" w:hAnsi="Times New Roman" w:cs="Times New Roman"/>
          <w:color w:val="000000" w:themeColor="text1"/>
          <w:sz w:val="24"/>
          <w:szCs w:val="24"/>
        </w:rPr>
        <w:t>согласно протоколу заседания аукционной комиссии заявка ЗАО «</w:t>
      </w:r>
      <w:proofErr w:type="spellStart"/>
      <w:r w:rsidR="001528AE" w:rsidRPr="00B83EAF">
        <w:rPr>
          <w:rFonts w:ascii="Times New Roman" w:hAnsi="Times New Roman" w:cs="Times New Roman"/>
          <w:color w:val="000000" w:themeColor="text1"/>
          <w:sz w:val="24"/>
          <w:szCs w:val="24"/>
        </w:rPr>
        <w:t>ДальСиб</w:t>
      </w:r>
      <w:proofErr w:type="spellEnd"/>
      <w:r w:rsidR="001528AE" w:rsidRPr="00B83EAF">
        <w:rPr>
          <w:rFonts w:ascii="Times New Roman" w:hAnsi="Times New Roman" w:cs="Times New Roman"/>
          <w:color w:val="000000" w:themeColor="text1"/>
          <w:sz w:val="24"/>
          <w:szCs w:val="24"/>
        </w:rPr>
        <w:t xml:space="preserve"> фармация» признана несоответствующей  в связи с тем, что сведения об учредителе включены в реестр недобросовестных поставщиков (подрядчиков, исполнителей) (далее – Реестр), что не соответствует требованиям части 1.1 статьи 31 Закона о контрактной системе и пункта 36 Информационной карты аукционной документации.</w:t>
      </w:r>
      <w:proofErr w:type="gramEnd"/>
    </w:p>
    <w:p w:rsidR="00E665D8" w:rsidRPr="00B83EAF" w:rsidRDefault="00E665D8" w:rsidP="00E665D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3EAF">
        <w:rPr>
          <w:rFonts w:ascii="Times New Roman" w:hAnsi="Times New Roman" w:cs="Times New Roman"/>
          <w:color w:val="000000" w:themeColor="text1"/>
          <w:sz w:val="24"/>
          <w:szCs w:val="24"/>
        </w:rPr>
        <w:t xml:space="preserve">В </w:t>
      </w:r>
      <w:r w:rsidR="000E2B3D" w:rsidRPr="00B83EAF">
        <w:rPr>
          <w:rFonts w:ascii="Times New Roman" w:hAnsi="Times New Roman" w:cs="Times New Roman"/>
          <w:color w:val="000000" w:themeColor="text1"/>
          <w:sz w:val="24"/>
          <w:szCs w:val="24"/>
        </w:rPr>
        <w:t>соответствии</w:t>
      </w:r>
      <w:r w:rsidRPr="00B83EAF">
        <w:rPr>
          <w:rFonts w:ascii="Times New Roman" w:hAnsi="Times New Roman" w:cs="Times New Roman"/>
          <w:color w:val="000000" w:themeColor="text1"/>
          <w:sz w:val="24"/>
          <w:szCs w:val="24"/>
        </w:rPr>
        <w:t xml:space="preserve"> с </w:t>
      </w:r>
      <w:r w:rsidR="000E2B3D" w:rsidRPr="00B83EAF">
        <w:rPr>
          <w:rFonts w:ascii="Times New Roman" w:hAnsi="Times New Roman" w:cs="Times New Roman"/>
          <w:color w:val="000000" w:themeColor="text1"/>
          <w:sz w:val="24"/>
          <w:szCs w:val="24"/>
        </w:rPr>
        <w:t>пунктом</w:t>
      </w:r>
      <w:r w:rsidRPr="00B83EAF">
        <w:rPr>
          <w:rFonts w:ascii="Times New Roman" w:hAnsi="Times New Roman" w:cs="Times New Roman"/>
          <w:color w:val="000000" w:themeColor="text1"/>
          <w:sz w:val="24"/>
          <w:szCs w:val="24"/>
        </w:rPr>
        <w:t xml:space="preserve"> 2 части 6 статьи 69 Закона о контрактной системе </w:t>
      </w:r>
      <w:r w:rsidRPr="00B83EAF">
        <w:rPr>
          <w:rFonts w:ascii="Times New Roman" w:hAnsi="Times New Roman" w:cs="Times New Roman"/>
          <w:sz w:val="24"/>
          <w:szCs w:val="24"/>
        </w:rPr>
        <w:t xml:space="preserve"> заявка на участие в электронном аукционе признается не соответствующей требованиям, установленным документацией о таком аукционе, в случае несоответствия участника такого аукциона требованиям, </w:t>
      </w:r>
      <w:r w:rsidRPr="00B83EAF">
        <w:rPr>
          <w:rFonts w:ascii="Times New Roman" w:hAnsi="Times New Roman" w:cs="Times New Roman"/>
          <w:sz w:val="24"/>
          <w:szCs w:val="24"/>
        </w:rPr>
        <w:lastRenderedPageBreak/>
        <w:t xml:space="preserve">установленным в соответствии с </w:t>
      </w:r>
      <w:hyperlink r:id="rId9" w:history="1">
        <w:r w:rsidRPr="00B83EAF">
          <w:rPr>
            <w:rFonts w:ascii="Times New Roman" w:hAnsi="Times New Roman" w:cs="Times New Roman"/>
            <w:sz w:val="24"/>
            <w:szCs w:val="24"/>
          </w:rPr>
          <w:t>частью 1</w:t>
        </w:r>
      </w:hyperlink>
      <w:r w:rsidRPr="00B83EAF">
        <w:rPr>
          <w:rFonts w:ascii="Times New Roman" w:hAnsi="Times New Roman" w:cs="Times New Roman"/>
          <w:sz w:val="24"/>
          <w:szCs w:val="24"/>
        </w:rPr>
        <w:t xml:space="preserve">, </w:t>
      </w:r>
      <w:hyperlink r:id="rId10" w:history="1">
        <w:r w:rsidRPr="00B83EAF">
          <w:rPr>
            <w:rFonts w:ascii="Times New Roman" w:hAnsi="Times New Roman" w:cs="Times New Roman"/>
            <w:sz w:val="24"/>
            <w:szCs w:val="24"/>
          </w:rPr>
          <w:t>частями 1.1</w:t>
        </w:r>
      </w:hyperlink>
      <w:r w:rsidRPr="00B83EAF">
        <w:rPr>
          <w:rFonts w:ascii="Times New Roman" w:hAnsi="Times New Roman" w:cs="Times New Roman"/>
          <w:sz w:val="24"/>
          <w:szCs w:val="24"/>
        </w:rPr>
        <w:t xml:space="preserve">, </w:t>
      </w:r>
      <w:hyperlink r:id="rId11" w:history="1">
        <w:r w:rsidRPr="00B83EAF">
          <w:rPr>
            <w:rFonts w:ascii="Times New Roman" w:hAnsi="Times New Roman" w:cs="Times New Roman"/>
            <w:sz w:val="24"/>
            <w:szCs w:val="24"/>
          </w:rPr>
          <w:t>2</w:t>
        </w:r>
      </w:hyperlink>
      <w:r w:rsidRPr="00B83EAF">
        <w:rPr>
          <w:rFonts w:ascii="Times New Roman" w:hAnsi="Times New Roman" w:cs="Times New Roman"/>
          <w:sz w:val="24"/>
          <w:szCs w:val="24"/>
        </w:rPr>
        <w:t xml:space="preserve"> и </w:t>
      </w:r>
      <w:hyperlink r:id="rId12" w:history="1">
        <w:r w:rsidRPr="00B83EAF">
          <w:rPr>
            <w:rFonts w:ascii="Times New Roman" w:hAnsi="Times New Roman" w:cs="Times New Roman"/>
            <w:sz w:val="24"/>
            <w:szCs w:val="24"/>
          </w:rPr>
          <w:t>2.1</w:t>
        </w:r>
      </w:hyperlink>
      <w:r w:rsidRPr="00B83EAF">
        <w:rPr>
          <w:rFonts w:ascii="Times New Roman" w:hAnsi="Times New Roman" w:cs="Times New Roman"/>
          <w:sz w:val="24"/>
          <w:szCs w:val="24"/>
        </w:rPr>
        <w:t xml:space="preserve"> (при наличии таких требований) статьи 31 настоящего Федерального закона.</w:t>
      </w:r>
      <w:proofErr w:type="gramEnd"/>
    </w:p>
    <w:p w:rsidR="00E665D8" w:rsidRPr="00B83EAF" w:rsidRDefault="00E665D8"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 xml:space="preserve">Согласно части 1.1. статьи 31 Закона о контрактной системе заказчик вправе установить требование об отсутствии в предусмотренном настоящим Федеральным законом </w:t>
      </w:r>
      <w:hyperlink r:id="rId13" w:history="1">
        <w:r w:rsidRPr="00B83EAF">
          <w:rPr>
            <w:rFonts w:ascii="Times New Roman" w:hAnsi="Times New Roman" w:cs="Times New Roman"/>
            <w:color w:val="0000FF"/>
            <w:sz w:val="24"/>
            <w:szCs w:val="24"/>
          </w:rPr>
          <w:t>реестре</w:t>
        </w:r>
      </w:hyperlink>
      <w:r w:rsidRPr="00B83EAF">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65D8" w:rsidRPr="00B83EAF" w:rsidRDefault="00E665D8"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В пункте 36 Информационной карты документации об электронном аукционе установлено соответствующе требование.</w:t>
      </w:r>
    </w:p>
    <w:p w:rsidR="00E665D8" w:rsidRPr="00B83EAF" w:rsidRDefault="00E665D8" w:rsidP="00E665D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Из сведений Реестра, содержащийся на официальном сайте Единой информационной системе, следует, что Управлением Федеральной антимонопольной по Сахалинской области за № РНП. 91754-17 </w:t>
      </w:r>
      <w:r w:rsidR="001C055D" w:rsidRPr="00B83EAF">
        <w:rPr>
          <w:rFonts w:ascii="Times New Roman" w:hAnsi="Times New Roman" w:cs="Times New Roman"/>
          <w:sz w:val="24"/>
          <w:szCs w:val="24"/>
        </w:rPr>
        <w:t>в реестр внесены сведения о Носове Евгении Александровиче, ИНН 280700002592.</w:t>
      </w:r>
      <w:proofErr w:type="gramEnd"/>
    </w:p>
    <w:p w:rsidR="001C055D" w:rsidRPr="00B83EAF" w:rsidRDefault="001C055D" w:rsidP="001C055D">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 xml:space="preserve">В соответствии с пунктом 1 статьи 2 Федерального закона от 26.12.1995 № 208-ФЗ «Об акционерных обществах» (далее – Закон об акционерных обществах) </w:t>
      </w:r>
      <w:proofErr w:type="spellStart"/>
      <w:r w:rsidRPr="00B83EAF">
        <w:rPr>
          <w:rFonts w:ascii="Times New Roman" w:hAnsi="Times New Roman" w:cs="Times New Roman"/>
          <w:sz w:val="24"/>
          <w:szCs w:val="24"/>
        </w:rPr>
        <w:t>кционерным</w:t>
      </w:r>
      <w:proofErr w:type="spellEnd"/>
      <w:r w:rsidRPr="00B83EAF">
        <w:rPr>
          <w:rFonts w:ascii="Times New Roman" w:hAnsi="Times New Roman" w:cs="Times New Roman"/>
          <w:sz w:val="24"/>
          <w:szCs w:val="24"/>
        </w:rPr>
        <w:t xml:space="preserve">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E665D8" w:rsidRPr="00B83EAF" w:rsidRDefault="001C055D"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Согласно пункту 1 статьи 10 Закона об акционерных обществах учредителями общества являются граждане и (или) юридические лица, принявшие решение о его учреждении.</w:t>
      </w:r>
    </w:p>
    <w:p w:rsidR="001C055D" w:rsidRPr="00B83EAF" w:rsidRDefault="001C055D"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В соответствии с пунктом 1 статьи 9 Закона об акционерных обществах создание общества путем учреждения осуществляется по решению учредителей (учредителя).</w:t>
      </w:r>
    </w:p>
    <w:p w:rsidR="001C055D" w:rsidRPr="00B83EAF" w:rsidRDefault="001C055D"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Пунктом 1 статьи 50.1 Гражданского кодекса Российской Федерации установлено, что юридическое лицо может быть создано на основании решения учредителя (учредителей) об учреждении юридического лица.</w:t>
      </w:r>
    </w:p>
    <w:p w:rsidR="001C055D" w:rsidRPr="00B83EAF" w:rsidRDefault="001C055D"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 xml:space="preserve">Таким образом, законодательно разделены понятия акционеров и учредителей акционерных обществ, в </w:t>
      </w:r>
      <w:proofErr w:type="gramStart"/>
      <w:r w:rsidRPr="00B83EAF">
        <w:rPr>
          <w:rFonts w:ascii="Times New Roman" w:hAnsi="Times New Roman" w:cs="Times New Roman"/>
          <w:sz w:val="24"/>
          <w:szCs w:val="24"/>
        </w:rPr>
        <w:t>связи</w:t>
      </w:r>
      <w:proofErr w:type="gramEnd"/>
      <w:r w:rsidRPr="00B83EAF">
        <w:rPr>
          <w:rFonts w:ascii="Times New Roman" w:hAnsi="Times New Roman" w:cs="Times New Roman"/>
          <w:sz w:val="24"/>
          <w:szCs w:val="24"/>
        </w:rPr>
        <w:t xml:space="preserve"> с чем доводы заявителя о том, что </w:t>
      </w:r>
      <w:r w:rsidR="00E8299F" w:rsidRPr="00B83EAF">
        <w:rPr>
          <w:rFonts w:ascii="Times New Roman" w:hAnsi="Times New Roman" w:cs="Times New Roman"/>
          <w:sz w:val="24"/>
          <w:szCs w:val="24"/>
        </w:rPr>
        <w:t>учредителем ЗАО «</w:t>
      </w:r>
      <w:proofErr w:type="spellStart"/>
      <w:r w:rsidR="00E8299F" w:rsidRPr="00B83EAF">
        <w:rPr>
          <w:rFonts w:ascii="Times New Roman" w:hAnsi="Times New Roman" w:cs="Times New Roman"/>
          <w:sz w:val="24"/>
          <w:szCs w:val="24"/>
        </w:rPr>
        <w:t>ДальСиб</w:t>
      </w:r>
      <w:proofErr w:type="spellEnd"/>
      <w:r w:rsidR="00E8299F" w:rsidRPr="00B83EAF">
        <w:rPr>
          <w:rFonts w:ascii="Times New Roman" w:hAnsi="Times New Roman" w:cs="Times New Roman"/>
          <w:sz w:val="24"/>
          <w:szCs w:val="24"/>
        </w:rPr>
        <w:t xml:space="preserve"> фармация является Носова Ф.А. несостоятельны.</w:t>
      </w:r>
    </w:p>
    <w:p w:rsidR="00E8299F" w:rsidRPr="00B83EAF" w:rsidRDefault="00E8299F"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Аналогичные выводы о разделении понятий</w:t>
      </w:r>
      <w:r w:rsidR="000E2B3D">
        <w:rPr>
          <w:rFonts w:ascii="Times New Roman" w:hAnsi="Times New Roman" w:cs="Times New Roman"/>
          <w:sz w:val="24"/>
          <w:szCs w:val="24"/>
        </w:rPr>
        <w:t xml:space="preserve"> </w:t>
      </w:r>
      <w:r w:rsidRPr="00B83EAF">
        <w:rPr>
          <w:rFonts w:ascii="Times New Roman" w:hAnsi="Times New Roman" w:cs="Times New Roman"/>
          <w:sz w:val="24"/>
          <w:szCs w:val="24"/>
        </w:rPr>
        <w:t>акционеров и учредителей содержатся в решении Кировского УФАС России от 11.07.2017 года № 281/03-17-з</w:t>
      </w:r>
    </w:p>
    <w:p w:rsidR="00EE5E5E" w:rsidRPr="00B83EAF" w:rsidRDefault="00E8299F" w:rsidP="00E8299F">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Просит признать жалобы 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необоснованными.</w:t>
      </w:r>
    </w:p>
    <w:p w:rsidR="002B0FA7" w:rsidRPr="00B83EAF" w:rsidRDefault="002B0FA7" w:rsidP="00B02F46">
      <w:pPr>
        <w:pStyle w:val="ConsPlusTitle"/>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Комиссия,</w:t>
      </w:r>
      <w:r w:rsidR="00894159" w:rsidRPr="00B83EAF">
        <w:rPr>
          <w:rFonts w:ascii="Times New Roman" w:hAnsi="Times New Roman" w:cs="Times New Roman"/>
          <w:color w:val="000000" w:themeColor="text1"/>
          <w:sz w:val="24"/>
          <w:szCs w:val="24"/>
        </w:rPr>
        <w:t xml:space="preserve"> заслушав лицо, участвовавшее в деле, </w:t>
      </w:r>
      <w:r w:rsidRPr="00B83EAF">
        <w:rPr>
          <w:rFonts w:ascii="Times New Roman" w:hAnsi="Times New Roman" w:cs="Times New Roman"/>
          <w:color w:val="000000" w:themeColor="text1"/>
          <w:sz w:val="24"/>
          <w:szCs w:val="24"/>
        </w:rPr>
        <w:t xml:space="preserve">изучив имеющиеся в деле </w:t>
      </w:r>
      <w:r w:rsidR="00436B87" w:rsidRPr="00B83EAF">
        <w:rPr>
          <w:rFonts w:ascii="Times New Roman" w:hAnsi="Times New Roman" w:cs="Times New Roman"/>
          <w:color w:val="000000" w:themeColor="text1"/>
          <w:sz w:val="24"/>
          <w:szCs w:val="24"/>
        </w:rPr>
        <w:t>материалы</w:t>
      </w:r>
      <w:r w:rsidRPr="00B83EAF">
        <w:rPr>
          <w:rFonts w:ascii="Times New Roman" w:hAnsi="Times New Roman" w:cs="Times New Roman"/>
          <w:color w:val="000000" w:themeColor="text1"/>
          <w:sz w:val="24"/>
          <w:szCs w:val="24"/>
        </w:rPr>
        <w:t>, установила следующее</w:t>
      </w:r>
      <w:r w:rsidR="0032744C" w:rsidRPr="00B83EAF">
        <w:rPr>
          <w:rFonts w:ascii="Times New Roman" w:hAnsi="Times New Roman" w:cs="Times New Roman"/>
          <w:b w:val="0"/>
          <w:color w:val="000000" w:themeColor="text1"/>
          <w:sz w:val="24"/>
          <w:szCs w:val="24"/>
        </w:rPr>
        <w:t>:</w:t>
      </w:r>
    </w:p>
    <w:p w:rsidR="006541D2" w:rsidRPr="00B83EAF"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w:t>
      </w:r>
      <w:r w:rsidR="0080240A" w:rsidRPr="00B83EAF">
        <w:rPr>
          <w:rFonts w:ascii="Times New Roman" w:hAnsi="Times New Roman" w:cs="Times New Roman"/>
          <w:color w:val="000000" w:themeColor="text1"/>
          <w:sz w:val="24"/>
          <w:szCs w:val="24"/>
        </w:rPr>
        <w:t xml:space="preserve"> № </w:t>
      </w:r>
      <w:r w:rsidR="001B105A" w:rsidRPr="00B83EAF">
        <w:rPr>
          <w:rFonts w:ascii="Times New Roman" w:hAnsi="Times New Roman" w:cs="Times New Roman"/>
          <w:sz w:val="24"/>
          <w:szCs w:val="24"/>
        </w:rPr>
        <w:t>0116200007917011037</w:t>
      </w:r>
      <w:r w:rsidR="0080240A"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w:t>
      </w:r>
      <w:r w:rsidR="00977CE8" w:rsidRPr="00B83EAF">
        <w:rPr>
          <w:rFonts w:ascii="Times New Roman" w:hAnsi="Times New Roman" w:cs="Times New Roman"/>
          <w:color w:val="000000" w:themeColor="text1"/>
          <w:sz w:val="24"/>
          <w:szCs w:val="24"/>
        </w:rPr>
        <w:t>ЕИС</w:t>
      </w:r>
      <w:r w:rsidRPr="00B83EAF">
        <w:rPr>
          <w:rFonts w:ascii="Times New Roman" w:hAnsi="Times New Roman" w:cs="Times New Roman"/>
          <w:color w:val="000000" w:themeColor="text1"/>
          <w:sz w:val="24"/>
          <w:szCs w:val="24"/>
        </w:rPr>
        <w:t xml:space="preserve"> </w:t>
      </w:r>
      <w:hyperlink r:id="rId14" w:history="1">
        <w:r w:rsidR="00166FAE" w:rsidRPr="00B83EAF">
          <w:rPr>
            <w:rStyle w:val="a3"/>
            <w:rFonts w:ascii="Times New Roman" w:hAnsi="Times New Roman" w:cs="Times New Roman"/>
            <w:sz w:val="24"/>
            <w:szCs w:val="24"/>
          </w:rPr>
          <w:t>www.zakupki.gov.ru</w:t>
        </w:r>
      </w:hyperlink>
      <w:r w:rsidR="00166FAE" w:rsidRPr="00B83EAF">
        <w:rPr>
          <w:rFonts w:ascii="Times New Roman" w:hAnsi="Times New Roman" w:cs="Times New Roman"/>
          <w:color w:val="000000" w:themeColor="text1"/>
          <w:sz w:val="24"/>
          <w:szCs w:val="24"/>
        </w:rPr>
        <w:t xml:space="preserve"> (далее – ЕИС)</w:t>
      </w:r>
      <w:r w:rsidR="00472C25" w:rsidRPr="00B83EAF">
        <w:rPr>
          <w:rFonts w:ascii="Times New Roman" w:hAnsi="Times New Roman" w:cs="Times New Roman"/>
          <w:color w:val="000000" w:themeColor="text1"/>
          <w:sz w:val="24"/>
          <w:szCs w:val="24"/>
        </w:rPr>
        <w:t>, а также на сайте оператора электронной площадк</w:t>
      </w:r>
      <w:proofErr w:type="gramStart"/>
      <w:r w:rsidR="00472C25" w:rsidRPr="00B83EAF">
        <w:rPr>
          <w:rFonts w:ascii="Times New Roman" w:hAnsi="Times New Roman" w:cs="Times New Roman"/>
          <w:color w:val="000000" w:themeColor="text1"/>
          <w:sz w:val="24"/>
          <w:szCs w:val="24"/>
        </w:rPr>
        <w:t xml:space="preserve">и </w:t>
      </w:r>
      <w:r w:rsidR="001B105A" w:rsidRPr="00B83EAF">
        <w:rPr>
          <w:rFonts w:ascii="Times New Roman" w:hAnsi="Times New Roman" w:cs="Times New Roman"/>
          <w:color w:val="000000" w:themeColor="text1"/>
          <w:sz w:val="24"/>
          <w:szCs w:val="24"/>
        </w:rPr>
        <w:t>ООО</w:t>
      </w:r>
      <w:proofErr w:type="gramEnd"/>
      <w:r w:rsidR="001B105A" w:rsidRPr="00B83EAF">
        <w:rPr>
          <w:rFonts w:ascii="Times New Roman" w:hAnsi="Times New Roman" w:cs="Times New Roman"/>
          <w:color w:val="000000" w:themeColor="text1"/>
          <w:sz w:val="24"/>
          <w:szCs w:val="24"/>
        </w:rPr>
        <w:t xml:space="preserve"> «РТС-тендер</w:t>
      </w:r>
      <w:r w:rsidR="00166FAE" w:rsidRPr="00B83EAF">
        <w:rPr>
          <w:rFonts w:ascii="Times New Roman" w:hAnsi="Times New Roman" w:cs="Times New Roman"/>
          <w:color w:val="000000" w:themeColor="text1"/>
          <w:sz w:val="24"/>
          <w:szCs w:val="24"/>
        </w:rPr>
        <w:t xml:space="preserve">» </w:t>
      </w:r>
      <w:r w:rsidR="001257E4" w:rsidRPr="00B83EAF">
        <w:rPr>
          <w:rFonts w:ascii="Times New Roman" w:hAnsi="Times New Roman" w:cs="Times New Roman"/>
          <w:color w:val="000000" w:themeColor="text1"/>
          <w:sz w:val="24"/>
          <w:szCs w:val="24"/>
        </w:rPr>
        <w:t>–</w:t>
      </w:r>
      <w:r w:rsidR="006E7C9E" w:rsidRPr="00B83EAF">
        <w:rPr>
          <w:rFonts w:ascii="Times New Roman" w:hAnsi="Times New Roman" w:cs="Times New Roman"/>
          <w:color w:val="000000" w:themeColor="text1"/>
          <w:sz w:val="24"/>
          <w:szCs w:val="24"/>
        </w:rPr>
        <w:t xml:space="preserve"> </w:t>
      </w:r>
      <w:r w:rsidR="001B105A" w:rsidRPr="00B83EAF">
        <w:rPr>
          <w:rFonts w:ascii="Times New Roman" w:hAnsi="Times New Roman" w:cs="Times New Roman"/>
          <w:color w:val="000000" w:themeColor="text1"/>
          <w:sz w:val="24"/>
          <w:szCs w:val="24"/>
        </w:rPr>
        <w:t>05</w:t>
      </w:r>
      <w:r w:rsidR="00462081" w:rsidRPr="00B83EAF">
        <w:rPr>
          <w:rFonts w:ascii="Times New Roman" w:hAnsi="Times New Roman" w:cs="Times New Roman"/>
          <w:color w:val="000000" w:themeColor="text1"/>
          <w:sz w:val="24"/>
          <w:szCs w:val="24"/>
        </w:rPr>
        <w:t>.12</w:t>
      </w:r>
      <w:r w:rsidR="0080240A" w:rsidRPr="00B83EAF">
        <w:rPr>
          <w:rFonts w:ascii="Times New Roman" w:hAnsi="Times New Roman" w:cs="Times New Roman"/>
          <w:color w:val="000000" w:themeColor="text1"/>
          <w:sz w:val="24"/>
          <w:szCs w:val="24"/>
        </w:rPr>
        <w:t>.2017</w:t>
      </w:r>
      <w:r w:rsidR="00E3337A"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color w:val="000000" w:themeColor="text1"/>
          <w:sz w:val="24"/>
          <w:szCs w:val="24"/>
        </w:rPr>
        <w:t>года</w:t>
      </w:r>
      <w:r w:rsidR="00690E84" w:rsidRPr="00B83EAF">
        <w:rPr>
          <w:rFonts w:ascii="Times New Roman" w:hAnsi="Times New Roman" w:cs="Times New Roman"/>
          <w:color w:val="000000" w:themeColor="text1"/>
          <w:sz w:val="24"/>
          <w:szCs w:val="24"/>
        </w:rPr>
        <w:t>;</w:t>
      </w:r>
    </w:p>
    <w:p w:rsidR="006541D2" w:rsidRPr="00B83EAF"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2) способ определения поставщика (подрядчика, исполнителя) – </w:t>
      </w:r>
      <w:r w:rsidR="005A5BE4" w:rsidRPr="00B83EAF">
        <w:rPr>
          <w:rFonts w:ascii="Times New Roman" w:hAnsi="Times New Roman" w:cs="Times New Roman"/>
          <w:color w:val="000000" w:themeColor="text1"/>
          <w:sz w:val="24"/>
          <w:szCs w:val="24"/>
        </w:rPr>
        <w:t>электронный аукцион</w:t>
      </w:r>
      <w:r w:rsidRPr="00B83EAF">
        <w:rPr>
          <w:rFonts w:ascii="Times New Roman" w:hAnsi="Times New Roman" w:cs="Times New Roman"/>
          <w:color w:val="000000" w:themeColor="text1"/>
          <w:sz w:val="24"/>
          <w:szCs w:val="24"/>
        </w:rPr>
        <w:t>;</w:t>
      </w:r>
    </w:p>
    <w:p w:rsidR="006541D2" w:rsidRPr="00B83EAF"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w:t>
      </w:r>
      <w:r w:rsidR="006E7C9E" w:rsidRPr="00B83EAF">
        <w:rPr>
          <w:rFonts w:ascii="Times New Roman" w:hAnsi="Times New Roman" w:cs="Times New Roman"/>
          <w:b/>
          <w:color w:val="000000" w:themeColor="text1"/>
          <w:sz w:val="24"/>
          <w:szCs w:val="24"/>
        </w:rPr>
        <w:t xml:space="preserve"> </w:t>
      </w:r>
      <w:r w:rsidR="001B105A" w:rsidRPr="00B83EAF">
        <w:rPr>
          <w:rFonts w:ascii="Times New Roman" w:hAnsi="Times New Roman" w:cs="Times New Roman"/>
          <w:sz w:val="24"/>
          <w:szCs w:val="24"/>
          <w:shd w:val="clear" w:color="auto" w:fill="FFFFFF"/>
        </w:rPr>
        <w:t xml:space="preserve">229 825,00 </w:t>
      </w:r>
      <w:r w:rsidRPr="00B83EAF">
        <w:rPr>
          <w:rFonts w:ascii="Times New Roman" w:hAnsi="Times New Roman" w:cs="Times New Roman"/>
          <w:color w:val="000000" w:themeColor="text1"/>
          <w:sz w:val="24"/>
          <w:szCs w:val="24"/>
        </w:rPr>
        <w:t>руб.;</w:t>
      </w:r>
    </w:p>
    <w:p w:rsidR="001B105A" w:rsidRPr="00B83EAF" w:rsidRDefault="0026086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w:t>
      </w:r>
      <w:r w:rsidR="005A5BE4" w:rsidRPr="00B83EAF">
        <w:rPr>
          <w:rFonts w:ascii="Times New Roman" w:hAnsi="Times New Roman" w:cs="Times New Roman"/>
          <w:color w:val="000000" w:themeColor="text1"/>
          <w:sz w:val="24"/>
          <w:szCs w:val="24"/>
        </w:rPr>
        <w:t xml:space="preserve">на </w:t>
      </w:r>
      <w:r w:rsidR="00977CE8" w:rsidRPr="00B83EAF">
        <w:rPr>
          <w:rFonts w:ascii="Times New Roman" w:hAnsi="Times New Roman" w:cs="Times New Roman"/>
          <w:color w:val="000000" w:themeColor="text1"/>
          <w:sz w:val="24"/>
          <w:szCs w:val="24"/>
        </w:rPr>
        <w:t xml:space="preserve">участие в </w:t>
      </w:r>
      <w:r w:rsidR="001B105A" w:rsidRPr="00B83EAF">
        <w:rPr>
          <w:rFonts w:ascii="Times New Roman" w:hAnsi="Times New Roman" w:cs="Times New Roman"/>
          <w:color w:val="000000" w:themeColor="text1"/>
          <w:sz w:val="24"/>
          <w:szCs w:val="24"/>
        </w:rPr>
        <w:t>электронном аукционе поступило 3</w:t>
      </w:r>
      <w:r w:rsidR="00462081" w:rsidRPr="00B83EAF">
        <w:rPr>
          <w:rFonts w:ascii="Times New Roman" w:hAnsi="Times New Roman" w:cs="Times New Roman"/>
          <w:color w:val="000000" w:themeColor="text1"/>
          <w:sz w:val="24"/>
          <w:szCs w:val="24"/>
        </w:rPr>
        <w:t xml:space="preserve"> </w:t>
      </w:r>
      <w:r w:rsidR="00977CE8" w:rsidRPr="00B83EAF">
        <w:rPr>
          <w:rFonts w:ascii="Times New Roman" w:hAnsi="Times New Roman" w:cs="Times New Roman"/>
          <w:color w:val="000000" w:themeColor="text1"/>
          <w:sz w:val="24"/>
          <w:szCs w:val="24"/>
        </w:rPr>
        <w:t>заяв</w:t>
      </w:r>
      <w:r w:rsidR="001B105A" w:rsidRPr="00B83EAF">
        <w:rPr>
          <w:rFonts w:ascii="Times New Roman" w:hAnsi="Times New Roman" w:cs="Times New Roman"/>
          <w:color w:val="000000" w:themeColor="text1"/>
          <w:sz w:val="24"/>
          <w:szCs w:val="24"/>
        </w:rPr>
        <w:t>ки</w:t>
      </w:r>
      <w:r w:rsidR="00977CE8" w:rsidRPr="00B83EAF">
        <w:rPr>
          <w:rFonts w:ascii="Times New Roman" w:hAnsi="Times New Roman" w:cs="Times New Roman"/>
          <w:color w:val="000000" w:themeColor="text1"/>
          <w:sz w:val="24"/>
          <w:szCs w:val="24"/>
        </w:rPr>
        <w:t xml:space="preserve"> от участников закупки, </w:t>
      </w:r>
      <w:r w:rsidR="001B105A" w:rsidRPr="00B83EAF">
        <w:rPr>
          <w:rFonts w:ascii="Times New Roman" w:hAnsi="Times New Roman" w:cs="Times New Roman"/>
          <w:color w:val="000000" w:themeColor="text1"/>
          <w:sz w:val="24"/>
          <w:szCs w:val="24"/>
        </w:rPr>
        <w:t>все заявки участников закупки допущены к участию в электронном аукционе;</w:t>
      </w:r>
    </w:p>
    <w:p w:rsidR="000A6CEA" w:rsidRPr="00B83EAF" w:rsidRDefault="000A6CE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22.12.2017г.;</w:t>
      </w:r>
    </w:p>
    <w:p w:rsidR="00DA6EF9" w:rsidRPr="00B83EAF" w:rsidRDefault="000A6CE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690E84" w:rsidRPr="00B83EAF">
        <w:rPr>
          <w:rFonts w:ascii="Times New Roman" w:hAnsi="Times New Roman" w:cs="Times New Roman"/>
          <w:color w:val="000000" w:themeColor="text1"/>
          <w:sz w:val="24"/>
          <w:szCs w:val="24"/>
        </w:rPr>
        <w:t>)</w:t>
      </w:r>
      <w:r w:rsidR="00462081" w:rsidRPr="00B83EAF">
        <w:rPr>
          <w:rFonts w:ascii="Times New Roman" w:hAnsi="Times New Roman" w:cs="Times New Roman"/>
          <w:color w:val="000000" w:themeColor="text1"/>
          <w:sz w:val="24"/>
          <w:szCs w:val="24"/>
        </w:rPr>
        <w:t xml:space="preserve"> в ходе проведения электронного аукциона  предложение</w:t>
      </w:r>
      <w:r w:rsidR="00C43ADD" w:rsidRPr="00B83EAF">
        <w:rPr>
          <w:rFonts w:ascii="Times New Roman" w:hAnsi="Times New Roman" w:cs="Times New Roman"/>
          <w:color w:val="000000" w:themeColor="text1"/>
          <w:sz w:val="24"/>
          <w:szCs w:val="24"/>
        </w:rPr>
        <w:t xml:space="preserve"> о понижении цены поступило от 3</w:t>
      </w:r>
      <w:r w:rsidR="000C12C0" w:rsidRPr="00B83EAF">
        <w:rPr>
          <w:rFonts w:ascii="Times New Roman" w:hAnsi="Times New Roman" w:cs="Times New Roman"/>
          <w:color w:val="000000" w:themeColor="text1"/>
          <w:sz w:val="24"/>
          <w:szCs w:val="24"/>
        </w:rPr>
        <w:t xml:space="preserve"> участников закупки;</w:t>
      </w:r>
    </w:p>
    <w:p w:rsidR="00690E84" w:rsidRPr="00B83EAF" w:rsidRDefault="000A6CE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690E84" w:rsidRPr="00B83EAF">
        <w:rPr>
          <w:rFonts w:ascii="Times New Roman" w:hAnsi="Times New Roman" w:cs="Times New Roman"/>
          <w:color w:val="000000" w:themeColor="text1"/>
          <w:sz w:val="24"/>
          <w:szCs w:val="24"/>
        </w:rPr>
        <w:t xml:space="preserve">) </w:t>
      </w:r>
      <w:r w:rsidR="00C43ADD" w:rsidRPr="00B83EAF">
        <w:rPr>
          <w:rFonts w:ascii="Times New Roman" w:hAnsi="Times New Roman" w:cs="Times New Roman"/>
          <w:color w:val="000000" w:themeColor="text1"/>
          <w:sz w:val="24"/>
          <w:szCs w:val="24"/>
        </w:rPr>
        <w:t>2 заявки</w:t>
      </w:r>
      <w:r w:rsidR="00B70968" w:rsidRPr="00B83EAF">
        <w:rPr>
          <w:rFonts w:ascii="Times New Roman" w:hAnsi="Times New Roman" w:cs="Times New Roman"/>
          <w:color w:val="000000" w:themeColor="text1"/>
          <w:sz w:val="24"/>
          <w:szCs w:val="24"/>
        </w:rPr>
        <w:t xml:space="preserve"> участников закупки признаны соответствующими требованиям аукционной документации.</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0A6CEA" w:rsidRPr="00B83EAF">
        <w:rPr>
          <w:rFonts w:ascii="Times New Roman" w:hAnsi="Times New Roman" w:cs="Times New Roman"/>
          <w:color w:val="000000" w:themeColor="text1"/>
          <w:sz w:val="24"/>
          <w:szCs w:val="24"/>
        </w:rPr>
        <w:t xml:space="preserve"> </w:t>
      </w:r>
      <w:r w:rsidR="000A6CEA" w:rsidRPr="00B83EAF">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676D86" w:rsidRPr="00B83EAF">
        <w:rPr>
          <w:rFonts w:ascii="Times New Roman" w:hAnsi="Times New Roman" w:cs="Times New Roman"/>
          <w:color w:val="000000" w:themeColor="text1"/>
          <w:sz w:val="24"/>
          <w:szCs w:val="24"/>
        </w:rPr>
        <w:t xml:space="preserve"> </w:t>
      </w:r>
      <w:r w:rsidR="00676D86" w:rsidRPr="00B83EAF">
        <w:rPr>
          <w:rFonts w:ascii="Times New Roman" w:hAnsi="Times New Roman" w:cs="Times New Roman"/>
          <w:sz w:val="24"/>
          <w:szCs w:val="24"/>
        </w:rPr>
        <w:t>0116200007917011017</w:t>
      </w:r>
      <w:r w:rsidRPr="00B83EAF">
        <w:rPr>
          <w:rFonts w:ascii="Times New Roman" w:hAnsi="Times New Roman" w:cs="Times New Roman"/>
          <w:color w:val="000000" w:themeColor="text1"/>
          <w:sz w:val="24"/>
          <w:szCs w:val="24"/>
        </w:rPr>
        <w:t xml:space="preserve"> об осуществлении закупки размещено на официальном сайте ЕИС </w:t>
      </w:r>
      <w:hyperlink r:id="rId15"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w:t>
      </w:r>
      <w:r w:rsidR="00676D86" w:rsidRPr="00B83EAF">
        <w:rPr>
          <w:rFonts w:ascii="Times New Roman" w:hAnsi="Times New Roman" w:cs="Times New Roman"/>
          <w:b/>
          <w:color w:val="000000" w:themeColor="text1"/>
          <w:sz w:val="24"/>
          <w:szCs w:val="24"/>
        </w:rPr>
        <w:t xml:space="preserve"> </w:t>
      </w:r>
      <w:r w:rsidR="00676D86" w:rsidRPr="00B83EAF">
        <w:rPr>
          <w:rFonts w:ascii="Times New Roman" w:hAnsi="Times New Roman" w:cs="Times New Roman"/>
          <w:color w:val="000000" w:themeColor="text1"/>
          <w:sz w:val="24"/>
          <w:szCs w:val="24"/>
          <w:shd w:val="clear" w:color="auto" w:fill="FFFFFF"/>
        </w:rPr>
        <w:t xml:space="preserve">284 392,50 </w:t>
      </w:r>
      <w:r w:rsidRPr="00B83EAF">
        <w:rPr>
          <w:rFonts w:ascii="Times New Roman" w:hAnsi="Times New Roman" w:cs="Times New Roman"/>
          <w:color w:val="000000" w:themeColor="text1"/>
          <w:sz w:val="24"/>
          <w:szCs w:val="24"/>
        </w:rPr>
        <w:t>руб.;</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4) на участие в электронном аукционе поступило 3 заявки от участников закупки, все заявки участников закупки допущены к участию в электронном аукционе;</w:t>
      </w:r>
    </w:p>
    <w:p w:rsidR="000A6CEA" w:rsidRPr="00B83EAF" w:rsidRDefault="000A6CEA" w:rsidP="000A6CEA">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22.12.2017г.;</w:t>
      </w:r>
    </w:p>
    <w:p w:rsidR="00C43ADD" w:rsidRPr="00B83EAF" w:rsidRDefault="000A6CEA"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C43ADD" w:rsidRPr="00B83EAF">
        <w:rPr>
          <w:rFonts w:ascii="Times New Roman" w:hAnsi="Times New Roman" w:cs="Times New Roman"/>
          <w:color w:val="000000" w:themeColor="text1"/>
          <w:sz w:val="24"/>
          <w:szCs w:val="24"/>
        </w:rPr>
        <w:t>) в ходе пр</w:t>
      </w:r>
      <w:r w:rsidR="00676D86" w:rsidRPr="00B83EAF">
        <w:rPr>
          <w:rFonts w:ascii="Times New Roman" w:hAnsi="Times New Roman" w:cs="Times New Roman"/>
          <w:color w:val="000000" w:themeColor="text1"/>
          <w:sz w:val="24"/>
          <w:szCs w:val="24"/>
        </w:rPr>
        <w:t xml:space="preserve">оведения электронного аукциона </w:t>
      </w:r>
      <w:r w:rsidR="00C43ADD" w:rsidRPr="00B83EAF">
        <w:rPr>
          <w:rFonts w:ascii="Times New Roman" w:hAnsi="Times New Roman" w:cs="Times New Roman"/>
          <w:color w:val="000000" w:themeColor="text1"/>
          <w:sz w:val="24"/>
          <w:szCs w:val="24"/>
        </w:rPr>
        <w:t>предложение о понижении цены поступило от 3</w:t>
      </w:r>
      <w:r w:rsidR="000C12C0" w:rsidRPr="00B83EAF">
        <w:rPr>
          <w:rFonts w:ascii="Times New Roman" w:hAnsi="Times New Roman" w:cs="Times New Roman"/>
          <w:color w:val="000000" w:themeColor="text1"/>
          <w:sz w:val="24"/>
          <w:szCs w:val="24"/>
        </w:rPr>
        <w:t xml:space="preserve"> участников закупки;</w:t>
      </w:r>
    </w:p>
    <w:p w:rsidR="00C43ADD" w:rsidRPr="00B83EAF" w:rsidRDefault="000A6CEA"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C43ADD" w:rsidRPr="00B83EAF">
        <w:rPr>
          <w:rFonts w:ascii="Times New Roman" w:hAnsi="Times New Roman" w:cs="Times New Roman"/>
          <w:color w:val="000000" w:themeColor="text1"/>
          <w:sz w:val="24"/>
          <w:szCs w:val="24"/>
        </w:rPr>
        <w:t>)  2 заявки участников закупки признаны соответствующими требованиям аукционной документации.</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A42277" w:rsidRPr="00B83EAF">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0116200007917011009</w:t>
      </w:r>
      <w:r w:rsidRPr="00B83EAF">
        <w:rPr>
          <w:rFonts w:ascii="Times New Roman" w:hAnsi="Times New Roman" w:cs="Times New Roman"/>
          <w:color w:val="000000" w:themeColor="text1"/>
          <w:sz w:val="24"/>
          <w:szCs w:val="24"/>
        </w:rPr>
        <w:t xml:space="preserve"> об осуществлении закупки размещено на официальном сайте ЕИС </w:t>
      </w:r>
      <w:hyperlink r:id="rId16"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28.11.2017 года;</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w:t>
      </w:r>
      <w:r w:rsidRPr="00B83EAF">
        <w:rPr>
          <w:rFonts w:ascii="Times New Roman" w:hAnsi="Times New Roman" w:cs="Times New Roman"/>
          <w:color w:val="000000" w:themeColor="text1"/>
          <w:sz w:val="24"/>
          <w:szCs w:val="24"/>
          <w:shd w:val="clear" w:color="auto" w:fill="FFFFFF"/>
        </w:rPr>
        <w:t xml:space="preserve"> 3 457 507, 13 </w:t>
      </w:r>
      <w:r w:rsidRPr="00B83EAF">
        <w:rPr>
          <w:rFonts w:ascii="Times New Roman" w:hAnsi="Times New Roman" w:cs="Times New Roman"/>
          <w:color w:val="000000" w:themeColor="text1"/>
          <w:sz w:val="24"/>
          <w:szCs w:val="24"/>
        </w:rPr>
        <w:t>руб.;</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4) на участие в электронном аукционе поступило 3 заявки от участников закупки, все заявки участников закупки допущены к участию в электронном аукционе;</w:t>
      </w:r>
    </w:p>
    <w:p w:rsidR="000A6CEA" w:rsidRPr="00B83EAF" w:rsidRDefault="000A6CEA"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w:t>
      </w:r>
      <w:r w:rsidR="00C52610" w:rsidRPr="00B83EAF">
        <w:rPr>
          <w:rFonts w:ascii="Times New Roman" w:hAnsi="Times New Roman" w:cs="Times New Roman"/>
          <w:color w:val="000000" w:themeColor="text1"/>
          <w:sz w:val="24"/>
          <w:szCs w:val="24"/>
        </w:rPr>
        <w:t>дения электронного аукциона – 25</w:t>
      </w:r>
      <w:r w:rsidRPr="00B83EAF">
        <w:rPr>
          <w:rFonts w:ascii="Times New Roman" w:hAnsi="Times New Roman" w:cs="Times New Roman"/>
          <w:color w:val="000000" w:themeColor="text1"/>
          <w:sz w:val="24"/>
          <w:szCs w:val="24"/>
        </w:rPr>
        <w:t>.12.2017г.;</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в ходе проведения электронного аукциона предложение о понижении цены поступило от 3</w:t>
      </w:r>
      <w:r w:rsidR="000C12C0" w:rsidRPr="00B83EAF">
        <w:rPr>
          <w:rFonts w:ascii="Times New Roman" w:hAnsi="Times New Roman" w:cs="Times New Roman"/>
          <w:color w:val="000000" w:themeColor="text1"/>
          <w:sz w:val="24"/>
          <w:szCs w:val="24"/>
        </w:rPr>
        <w:t xml:space="preserve"> участников закупки;</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  2 заявки участников закупки признаны соответствующими требованиям аукционной документации.</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A42277" w:rsidRPr="00B83EAF">
        <w:rPr>
          <w:rFonts w:ascii="Times New Roman" w:hAnsi="Times New Roman" w:cs="Times New Roman"/>
          <w:b/>
          <w:bCs/>
          <w:color w:val="000000" w:themeColor="text1"/>
          <w:sz w:val="24"/>
          <w:szCs w:val="24"/>
        </w:rPr>
        <w:t xml:space="preserve"> 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0116200007917011005</w:t>
      </w:r>
      <w:r w:rsidRPr="00B83EAF">
        <w:rPr>
          <w:rFonts w:ascii="Times New Roman" w:hAnsi="Times New Roman" w:cs="Times New Roman"/>
          <w:color w:val="000000" w:themeColor="text1"/>
          <w:sz w:val="24"/>
          <w:szCs w:val="24"/>
        </w:rPr>
        <w:t xml:space="preserve"> об осуществлении закупки размещено на официальном сайте ЕИС </w:t>
      </w:r>
      <w:hyperlink r:id="rId17"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w:t>
      </w:r>
      <w:r w:rsidRPr="00B83EAF">
        <w:rPr>
          <w:rFonts w:ascii="Times New Roman" w:hAnsi="Times New Roman" w:cs="Times New Roman"/>
          <w:color w:val="000000" w:themeColor="text1"/>
          <w:sz w:val="24"/>
          <w:szCs w:val="24"/>
          <w:shd w:val="clear" w:color="auto" w:fill="FFFFFF"/>
        </w:rPr>
        <w:t xml:space="preserve"> 1 781 305, 77 </w:t>
      </w:r>
      <w:r w:rsidRPr="00B83EAF">
        <w:rPr>
          <w:rFonts w:ascii="Times New Roman" w:hAnsi="Times New Roman" w:cs="Times New Roman"/>
          <w:color w:val="000000" w:themeColor="text1"/>
          <w:sz w:val="24"/>
          <w:szCs w:val="24"/>
        </w:rPr>
        <w:t>руб.;</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4) на участие в электронном аукционе поступило 7 заявок от участников закупки, 6 заявок участников закупки допущены к участию в электронном аукционе;</w:t>
      </w:r>
    </w:p>
    <w:p w:rsidR="00C52610" w:rsidRPr="00B83EAF" w:rsidRDefault="00C52610"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в ходе проведения электронного аукциона предложение</w:t>
      </w:r>
      <w:r w:rsidR="000C12C0" w:rsidRPr="00B83EAF">
        <w:rPr>
          <w:rFonts w:ascii="Times New Roman" w:hAnsi="Times New Roman" w:cs="Times New Roman"/>
          <w:color w:val="000000" w:themeColor="text1"/>
          <w:sz w:val="24"/>
          <w:szCs w:val="24"/>
        </w:rPr>
        <w:t xml:space="preserve"> о понижении цены поступило от 4 участников закупки;</w:t>
      </w:r>
    </w:p>
    <w:p w:rsidR="00676D86" w:rsidRPr="00B83EAF" w:rsidRDefault="000C12C0"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 3</w:t>
      </w:r>
      <w:r w:rsidR="00676D86" w:rsidRPr="00B83EAF">
        <w:rPr>
          <w:rFonts w:ascii="Times New Roman" w:hAnsi="Times New Roman" w:cs="Times New Roman"/>
          <w:color w:val="000000" w:themeColor="text1"/>
          <w:sz w:val="24"/>
          <w:szCs w:val="24"/>
        </w:rPr>
        <w:t xml:space="preserve"> заявки участников закупки признаны соответствующими требованиям аукционной документации.</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A42277" w:rsidRPr="00B83EAF">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 xml:space="preserve">0116200007917010993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18"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2 776 355,22 </w:t>
      </w:r>
      <w:r w:rsidRPr="00B83EAF">
        <w:rPr>
          <w:rFonts w:ascii="Times New Roman" w:hAnsi="Times New Roman" w:cs="Times New Roman"/>
          <w:color w:val="000000" w:themeColor="text1"/>
          <w:sz w:val="24"/>
          <w:szCs w:val="24"/>
        </w:rPr>
        <w:t>руб.;</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5 заявок от участников закупки, все заявки участников закупки допущены к участию в электронном аукционе; </w:t>
      </w:r>
    </w:p>
    <w:p w:rsidR="00C52610" w:rsidRPr="00B83EAF" w:rsidRDefault="00C5261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5) дата проведения электронного аукциона </w:t>
      </w:r>
      <w:r w:rsidR="002B56B5" w:rsidRPr="00B83EAF">
        <w:rPr>
          <w:rFonts w:ascii="Times New Roman" w:hAnsi="Times New Roman" w:cs="Times New Roman"/>
          <w:color w:val="000000" w:themeColor="text1"/>
          <w:sz w:val="24"/>
          <w:szCs w:val="24"/>
        </w:rPr>
        <w:t>–</w:t>
      </w:r>
      <w:r w:rsidRPr="00B83EAF">
        <w:rPr>
          <w:rFonts w:ascii="Times New Roman" w:hAnsi="Times New Roman" w:cs="Times New Roman"/>
          <w:color w:val="000000" w:themeColor="text1"/>
          <w:sz w:val="24"/>
          <w:szCs w:val="24"/>
        </w:rPr>
        <w:t xml:space="preserve"> </w:t>
      </w:r>
      <w:r w:rsidR="002B56B5" w:rsidRPr="00B83EAF">
        <w:rPr>
          <w:rFonts w:ascii="Times New Roman" w:hAnsi="Times New Roman" w:cs="Times New Roman"/>
          <w:color w:val="000000" w:themeColor="text1"/>
          <w:sz w:val="24"/>
          <w:szCs w:val="24"/>
        </w:rPr>
        <w:t>22.12.2017 год;</w:t>
      </w:r>
    </w:p>
    <w:p w:rsidR="000C12C0" w:rsidRPr="00B83EAF" w:rsidRDefault="00A42277"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0C12C0"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5 участников закупки;</w:t>
      </w:r>
    </w:p>
    <w:p w:rsidR="000C12C0" w:rsidRPr="00B83EAF" w:rsidRDefault="00A42277"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0C12C0"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 xml:space="preserve">1) извещение № </w:t>
      </w:r>
      <w:r w:rsidRPr="00B83EAF">
        <w:rPr>
          <w:rFonts w:ascii="Times New Roman" w:hAnsi="Times New Roman" w:cs="Times New Roman"/>
          <w:sz w:val="24"/>
          <w:szCs w:val="24"/>
        </w:rPr>
        <w:t xml:space="preserve">0116200007917010989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19"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378 893, 26 </w:t>
      </w:r>
      <w:r w:rsidRPr="00B83EAF">
        <w:rPr>
          <w:rFonts w:ascii="Times New Roman" w:hAnsi="Times New Roman" w:cs="Times New Roman"/>
          <w:color w:val="000000" w:themeColor="text1"/>
          <w:sz w:val="24"/>
          <w:szCs w:val="24"/>
        </w:rPr>
        <w:t>руб.;</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12473F" w:rsidRPr="00B83EAF" w:rsidRDefault="0012473F"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w:t>
      </w:r>
      <w:r w:rsidR="00ED1822" w:rsidRPr="00B83EAF">
        <w:rPr>
          <w:rFonts w:ascii="Times New Roman" w:hAnsi="Times New Roman" w:cs="Times New Roman"/>
          <w:color w:val="000000" w:themeColor="text1"/>
          <w:sz w:val="24"/>
          <w:szCs w:val="24"/>
        </w:rPr>
        <w:t xml:space="preserve"> дата проведения электронного аукциона – 22.12.2017 года;</w:t>
      </w:r>
    </w:p>
    <w:p w:rsidR="00A42277" w:rsidRPr="00B83EAF" w:rsidRDefault="0012473F" w:rsidP="0012473F">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0C12C0"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w:t>
      </w:r>
      <w:r w:rsidRPr="00B83EAF">
        <w:rPr>
          <w:rFonts w:ascii="Times New Roman" w:hAnsi="Times New Roman" w:cs="Times New Roman"/>
          <w:color w:val="000000" w:themeColor="text1"/>
          <w:sz w:val="24"/>
          <w:szCs w:val="24"/>
        </w:rPr>
        <w:t>ступило от 4 участников закупки;</w:t>
      </w:r>
    </w:p>
    <w:p w:rsidR="000C12C0" w:rsidRPr="00B83EAF" w:rsidRDefault="0012473F"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0C12C0"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 xml:space="preserve">0116200007917010972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0"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673 201, 80 </w:t>
      </w:r>
      <w:r w:rsidRPr="00B83EAF">
        <w:rPr>
          <w:rFonts w:ascii="Times New Roman" w:hAnsi="Times New Roman" w:cs="Times New Roman"/>
          <w:color w:val="000000" w:themeColor="text1"/>
          <w:sz w:val="24"/>
          <w:szCs w:val="24"/>
        </w:rPr>
        <w:t>руб.;</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w:t>
      </w:r>
      <w:r w:rsidR="00E01493" w:rsidRPr="00B83EAF">
        <w:rPr>
          <w:rFonts w:ascii="Times New Roman" w:hAnsi="Times New Roman" w:cs="Times New Roman"/>
          <w:color w:val="000000" w:themeColor="text1"/>
          <w:sz w:val="24"/>
          <w:szCs w:val="24"/>
        </w:rPr>
        <w:t>электронном аукционе поступило 7</w:t>
      </w:r>
      <w:r w:rsidRPr="00B83EAF">
        <w:rPr>
          <w:rFonts w:ascii="Times New Roman" w:hAnsi="Times New Roman" w:cs="Times New Roman"/>
          <w:color w:val="000000" w:themeColor="text1"/>
          <w:sz w:val="24"/>
          <w:szCs w:val="24"/>
        </w:rPr>
        <w:t xml:space="preserve"> заяв</w:t>
      </w:r>
      <w:r w:rsidR="00E01493" w:rsidRPr="00B83EAF">
        <w:rPr>
          <w:rFonts w:ascii="Times New Roman" w:hAnsi="Times New Roman" w:cs="Times New Roman"/>
          <w:color w:val="000000" w:themeColor="text1"/>
          <w:sz w:val="24"/>
          <w:szCs w:val="24"/>
        </w:rPr>
        <w:t>ок</w:t>
      </w:r>
      <w:r w:rsidRPr="00B83EAF">
        <w:rPr>
          <w:rFonts w:ascii="Times New Roman" w:hAnsi="Times New Roman" w:cs="Times New Roman"/>
          <w:color w:val="000000" w:themeColor="text1"/>
          <w:sz w:val="24"/>
          <w:szCs w:val="24"/>
        </w:rPr>
        <w:t xml:space="preserve"> от участников закупки, </w:t>
      </w:r>
      <w:r w:rsidR="00E01493" w:rsidRPr="00B83EAF">
        <w:rPr>
          <w:rFonts w:ascii="Times New Roman" w:hAnsi="Times New Roman" w:cs="Times New Roman"/>
          <w:color w:val="000000" w:themeColor="text1"/>
          <w:sz w:val="24"/>
          <w:szCs w:val="24"/>
        </w:rPr>
        <w:t>6 заявок</w:t>
      </w:r>
      <w:r w:rsidRPr="00B83EAF">
        <w:rPr>
          <w:rFonts w:ascii="Times New Roman" w:hAnsi="Times New Roman" w:cs="Times New Roman"/>
          <w:color w:val="000000" w:themeColor="text1"/>
          <w:sz w:val="24"/>
          <w:szCs w:val="24"/>
        </w:rPr>
        <w:t xml:space="preserve"> участников закупки допущены к участию в электронном аукционе; </w:t>
      </w:r>
    </w:p>
    <w:p w:rsidR="00ED1822" w:rsidRPr="00B83EAF" w:rsidRDefault="00ED1822"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0C12C0" w:rsidRPr="00B83EAF" w:rsidRDefault="00ED1822"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0C12C0"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0C12C0" w:rsidRPr="00B83EAF" w:rsidRDefault="00ED1822"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0C12C0"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 xml:space="preserve">0116200007917010959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1"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580 371, 86 </w:t>
      </w:r>
      <w:r w:rsidRPr="00B83EAF">
        <w:rPr>
          <w:rFonts w:ascii="Times New Roman" w:hAnsi="Times New Roman" w:cs="Times New Roman"/>
          <w:color w:val="000000" w:themeColor="text1"/>
          <w:sz w:val="24"/>
          <w:szCs w:val="24"/>
        </w:rPr>
        <w:t>руб.;</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4 заявки участников закупки допущены к участию в электронном аукционе; </w:t>
      </w:r>
    </w:p>
    <w:p w:rsidR="00ED1822" w:rsidRPr="00B83EAF" w:rsidRDefault="00ED1822" w:rsidP="00ED1822">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E01493" w:rsidRPr="00B83EAF" w:rsidRDefault="00ED1822"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E0149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3 участников закупки;</w:t>
      </w:r>
    </w:p>
    <w:p w:rsidR="00E01493" w:rsidRPr="00B83EAF" w:rsidRDefault="00ED1822"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E01493" w:rsidRPr="00B83EAF">
        <w:rPr>
          <w:rFonts w:ascii="Times New Roman" w:hAnsi="Times New Roman" w:cs="Times New Roman"/>
          <w:color w:val="000000" w:themeColor="text1"/>
          <w:sz w:val="24"/>
          <w:szCs w:val="24"/>
        </w:rPr>
        <w:t>) 2 заявки участников закупки признаны соответствующими требованиям аукционной документации.</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 xml:space="preserve">0116200007917010958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2"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1 641 623, 00 </w:t>
      </w:r>
      <w:r w:rsidRPr="00B83EAF">
        <w:rPr>
          <w:rFonts w:ascii="Times New Roman" w:hAnsi="Times New Roman" w:cs="Times New Roman"/>
          <w:color w:val="000000" w:themeColor="text1"/>
          <w:sz w:val="24"/>
          <w:szCs w:val="24"/>
        </w:rPr>
        <w:t>руб.;</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6 заявок от участников закупки, </w:t>
      </w:r>
      <w:r w:rsidR="00A55C15" w:rsidRPr="00B83EAF">
        <w:rPr>
          <w:rFonts w:ascii="Times New Roman" w:hAnsi="Times New Roman" w:cs="Times New Roman"/>
          <w:color w:val="000000" w:themeColor="text1"/>
          <w:sz w:val="24"/>
          <w:szCs w:val="24"/>
        </w:rPr>
        <w:t>все</w:t>
      </w:r>
      <w:r w:rsidRPr="00B83EAF">
        <w:rPr>
          <w:rFonts w:ascii="Times New Roman" w:hAnsi="Times New Roman" w:cs="Times New Roman"/>
          <w:color w:val="000000" w:themeColor="text1"/>
          <w:sz w:val="24"/>
          <w:szCs w:val="24"/>
        </w:rPr>
        <w:t xml:space="preserve"> заявки участников закупки допущены к участию в электронном аукционе; </w:t>
      </w:r>
    </w:p>
    <w:p w:rsidR="00A55C15" w:rsidRPr="00B83EAF" w:rsidRDefault="00A55C15" w:rsidP="00A55C1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E01493" w:rsidRPr="00B83EAF" w:rsidRDefault="00A55C15" w:rsidP="00A55C1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E0149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E01493" w:rsidRPr="00B83EAF" w:rsidRDefault="00A55C15"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7</w:t>
      </w:r>
      <w:r w:rsidR="00E01493"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2B56B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0116200007917010954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3"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546 470, 00 </w:t>
      </w:r>
      <w:r w:rsidRPr="00B83EAF">
        <w:rPr>
          <w:rFonts w:ascii="Times New Roman" w:hAnsi="Times New Roman" w:cs="Times New Roman"/>
          <w:color w:val="000000" w:themeColor="text1"/>
          <w:sz w:val="24"/>
          <w:szCs w:val="24"/>
        </w:rPr>
        <w:t>руб.;</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w:t>
      </w:r>
      <w:r w:rsidR="00FC1BBD" w:rsidRPr="00B83EAF">
        <w:rPr>
          <w:rFonts w:ascii="Times New Roman" w:hAnsi="Times New Roman" w:cs="Times New Roman"/>
          <w:color w:val="000000" w:themeColor="text1"/>
          <w:sz w:val="24"/>
          <w:szCs w:val="24"/>
        </w:rPr>
        <w:t>электронном аукционе поступило 5</w:t>
      </w:r>
      <w:r w:rsidRPr="00B83EAF">
        <w:rPr>
          <w:rFonts w:ascii="Times New Roman" w:hAnsi="Times New Roman" w:cs="Times New Roman"/>
          <w:color w:val="000000" w:themeColor="text1"/>
          <w:sz w:val="24"/>
          <w:szCs w:val="24"/>
        </w:rPr>
        <w:t xml:space="preserve"> заявок от участников закупки, 4 заявки участников закупки допущены к участию в электронном аукционе; </w:t>
      </w:r>
    </w:p>
    <w:p w:rsidR="00A55C15" w:rsidRPr="00B83EAF" w:rsidRDefault="00A55C15"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E01493" w:rsidRPr="00B83EAF" w:rsidRDefault="00A55C15"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E0149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E01493" w:rsidRPr="00B83EAF" w:rsidRDefault="00A55C15"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E01493"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Pr="00B83EAF">
        <w:rPr>
          <w:rFonts w:ascii="Times New Roman" w:hAnsi="Times New Roman" w:cs="Times New Roman"/>
          <w:sz w:val="24"/>
          <w:szCs w:val="24"/>
        </w:rPr>
        <w:t xml:space="preserve">0116200007917011170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4"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918 400, 00 </w:t>
      </w:r>
      <w:r w:rsidRPr="00B83EAF">
        <w:rPr>
          <w:rFonts w:ascii="Times New Roman" w:hAnsi="Times New Roman" w:cs="Times New Roman"/>
          <w:color w:val="000000" w:themeColor="text1"/>
          <w:sz w:val="24"/>
          <w:szCs w:val="24"/>
        </w:rPr>
        <w:t>руб.;</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8 заявок от участников закупки, 6 заявок участников закупки допущены к участию в электронном аукционе; </w:t>
      </w:r>
    </w:p>
    <w:p w:rsidR="00A55C15" w:rsidRPr="00B83EAF" w:rsidRDefault="00A55C15"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r w:rsidR="00BE55F6" w:rsidRPr="00B83EAF">
        <w:rPr>
          <w:rFonts w:ascii="Times New Roman" w:hAnsi="Times New Roman" w:cs="Times New Roman"/>
          <w:color w:val="000000" w:themeColor="text1"/>
          <w:sz w:val="24"/>
          <w:szCs w:val="24"/>
        </w:rPr>
        <w:t>;</w:t>
      </w:r>
    </w:p>
    <w:p w:rsidR="00FC1BBD" w:rsidRPr="00B83EAF" w:rsidRDefault="00A55C15"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FC1BBD"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6 участников закупки;</w:t>
      </w:r>
    </w:p>
    <w:p w:rsidR="00FC1BBD" w:rsidRPr="00B83EAF" w:rsidRDefault="00A55C15"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FC1BBD"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735954"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0116200007917011257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5"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1 976 688, 00 </w:t>
      </w:r>
      <w:r w:rsidRPr="00B83EAF">
        <w:rPr>
          <w:rFonts w:ascii="Times New Roman" w:hAnsi="Times New Roman" w:cs="Times New Roman"/>
          <w:color w:val="000000" w:themeColor="text1"/>
          <w:sz w:val="24"/>
          <w:szCs w:val="24"/>
        </w:rPr>
        <w:t>руб.;</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3 заявки участников закупки допущены к участию в электронном аукционе; </w:t>
      </w:r>
    </w:p>
    <w:p w:rsidR="00BE55F6"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FC1BBD"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3 участников закупки;</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FC1BBD" w:rsidRPr="00B83EAF">
        <w:rPr>
          <w:rFonts w:ascii="Times New Roman" w:hAnsi="Times New Roman" w:cs="Times New Roman"/>
          <w:color w:val="000000" w:themeColor="text1"/>
          <w:sz w:val="24"/>
          <w:szCs w:val="24"/>
        </w:rPr>
        <w:t>) 2 заявки участников закупки признаны соответствующими требованиям аукционной документации.</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735954"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0116200007917011199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6"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2 751 873, 55 </w:t>
      </w:r>
      <w:r w:rsidRPr="00B83EAF">
        <w:rPr>
          <w:rFonts w:ascii="Times New Roman" w:hAnsi="Times New Roman" w:cs="Times New Roman"/>
          <w:color w:val="000000" w:themeColor="text1"/>
          <w:sz w:val="24"/>
          <w:szCs w:val="24"/>
        </w:rPr>
        <w:t>руб.;</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 xml:space="preserve">4) на участие в электронном аукционе поступило 7 заявок от участников закупки, 6 заявок участников закупки допущены к участию в электронном аукционе; </w:t>
      </w:r>
    </w:p>
    <w:p w:rsidR="00BE55F6"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BE55F6" w:rsidRPr="00B83EAF" w:rsidRDefault="00BE55F6" w:rsidP="00BE55F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FC1BBD"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5 участников закупки;</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FC1BBD"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735954" w:rsidRPr="00B83EAF">
        <w:rPr>
          <w:rFonts w:ascii="Times New Roman" w:hAnsi="Times New Roman" w:cs="Times New Roman"/>
          <w:color w:val="000000" w:themeColor="text1"/>
          <w:sz w:val="24"/>
          <w:szCs w:val="24"/>
        </w:rPr>
        <w:t xml:space="preserve"> </w:t>
      </w:r>
      <w:r w:rsidR="007622D5" w:rsidRPr="00B83EAF">
        <w:rPr>
          <w:rFonts w:ascii="Times New Roman" w:hAnsi="Times New Roman" w:cs="Times New Roman"/>
          <w:sz w:val="24"/>
          <w:szCs w:val="24"/>
        </w:rPr>
        <w:t xml:space="preserve">0116200007917011131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7"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2</w:t>
      </w:r>
      <w:r w:rsidR="007622D5" w:rsidRPr="00B83EAF">
        <w:rPr>
          <w:rFonts w:ascii="Times New Roman" w:hAnsi="Times New Roman" w:cs="Times New Roman"/>
          <w:color w:val="000000" w:themeColor="text1"/>
          <w:sz w:val="24"/>
          <w:szCs w:val="24"/>
          <w:shd w:val="clear" w:color="auto" w:fill="FFFFFF"/>
        </w:rPr>
        <w:t xml:space="preserve"> 915</w:t>
      </w:r>
      <w:r w:rsidRPr="00B83EAF">
        <w:rPr>
          <w:rFonts w:ascii="Times New Roman" w:hAnsi="Times New Roman" w:cs="Times New Roman"/>
          <w:color w:val="000000" w:themeColor="text1"/>
          <w:sz w:val="24"/>
          <w:szCs w:val="24"/>
          <w:shd w:val="clear" w:color="auto" w:fill="FFFFFF"/>
        </w:rPr>
        <w:t xml:space="preserve"> </w:t>
      </w:r>
      <w:r w:rsidR="007622D5" w:rsidRPr="00B83EAF">
        <w:rPr>
          <w:rFonts w:ascii="Times New Roman" w:hAnsi="Times New Roman" w:cs="Times New Roman"/>
          <w:color w:val="000000" w:themeColor="text1"/>
          <w:sz w:val="24"/>
          <w:szCs w:val="24"/>
          <w:shd w:val="clear" w:color="auto" w:fill="FFFFFF"/>
        </w:rPr>
        <w:t>600</w:t>
      </w:r>
      <w:r w:rsidRPr="00B83EAF">
        <w:rPr>
          <w:rFonts w:ascii="Times New Roman" w:hAnsi="Times New Roman" w:cs="Times New Roman"/>
          <w:color w:val="000000" w:themeColor="text1"/>
          <w:sz w:val="24"/>
          <w:szCs w:val="24"/>
          <w:shd w:val="clear" w:color="auto" w:fill="FFFFFF"/>
        </w:rPr>
        <w:t xml:space="preserve">, </w:t>
      </w:r>
      <w:r w:rsidR="007622D5" w:rsidRPr="00B83EAF">
        <w:rPr>
          <w:rFonts w:ascii="Times New Roman" w:hAnsi="Times New Roman" w:cs="Times New Roman"/>
          <w:color w:val="000000" w:themeColor="text1"/>
          <w:sz w:val="24"/>
          <w:szCs w:val="24"/>
          <w:shd w:val="clear" w:color="auto" w:fill="FFFFFF"/>
        </w:rPr>
        <w:t>00</w:t>
      </w:r>
      <w:r w:rsidRPr="00B83EAF">
        <w:rPr>
          <w:rFonts w:ascii="Times New Roman" w:hAnsi="Times New Roman" w:cs="Times New Roman"/>
          <w:color w:val="000000" w:themeColor="text1"/>
          <w:sz w:val="24"/>
          <w:szCs w:val="24"/>
          <w:shd w:val="clear" w:color="auto" w:fill="FFFFFF"/>
        </w:rPr>
        <w:t xml:space="preserve"> </w:t>
      </w:r>
      <w:r w:rsidRPr="00B83EAF">
        <w:rPr>
          <w:rFonts w:ascii="Times New Roman" w:hAnsi="Times New Roman" w:cs="Times New Roman"/>
          <w:color w:val="000000" w:themeColor="text1"/>
          <w:sz w:val="24"/>
          <w:szCs w:val="24"/>
        </w:rPr>
        <w:t>руб.;</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7 заявок от участников закупки, </w:t>
      </w:r>
      <w:r w:rsidR="007622D5" w:rsidRPr="00B83EAF">
        <w:rPr>
          <w:rFonts w:ascii="Times New Roman" w:hAnsi="Times New Roman" w:cs="Times New Roman"/>
          <w:color w:val="000000" w:themeColor="text1"/>
          <w:sz w:val="24"/>
          <w:szCs w:val="24"/>
        </w:rPr>
        <w:t xml:space="preserve">все заявки </w:t>
      </w:r>
      <w:r w:rsidRPr="00B83EAF">
        <w:rPr>
          <w:rFonts w:ascii="Times New Roman" w:hAnsi="Times New Roman" w:cs="Times New Roman"/>
          <w:color w:val="000000" w:themeColor="text1"/>
          <w:sz w:val="24"/>
          <w:szCs w:val="24"/>
        </w:rPr>
        <w:t xml:space="preserve">участников закупки допущены к участию в электронном аукционе; </w:t>
      </w:r>
    </w:p>
    <w:p w:rsidR="00BE55F6"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FC1BBD" w:rsidRPr="00B83EAF">
        <w:rPr>
          <w:rFonts w:ascii="Times New Roman" w:hAnsi="Times New Roman" w:cs="Times New Roman"/>
          <w:color w:val="000000" w:themeColor="text1"/>
          <w:sz w:val="24"/>
          <w:szCs w:val="24"/>
        </w:rPr>
        <w:t>) в ходе проведения электронного аукциона предложение</w:t>
      </w:r>
      <w:r w:rsidR="007622D5" w:rsidRPr="00B83EAF">
        <w:rPr>
          <w:rFonts w:ascii="Times New Roman" w:hAnsi="Times New Roman" w:cs="Times New Roman"/>
          <w:color w:val="000000" w:themeColor="text1"/>
          <w:sz w:val="24"/>
          <w:szCs w:val="24"/>
        </w:rPr>
        <w:t xml:space="preserve"> о понижении цены поступило от 6</w:t>
      </w:r>
      <w:r w:rsidR="00FC1BBD" w:rsidRPr="00B83EAF">
        <w:rPr>
          <w:rFonts w:ascii="Times New Roman" w:hAnsi="Times New Roman" w:cs="Times New Roman"/>
          <w:color w:val="000000" w:themeColor="text1"/>
          <w:sz w:val="24"/>
          <w:szCs w:val="24"/>
        </w:rPr>
        <w:t xml:space="preserve"> участников закупки;</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FC1BBD"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Pr="00B83EAF">
        <w:rPr>
          <w:rFonts w:ascii="Times New Roman" w:hAnsi="Times New Roman" w:cs="Times New Roman"/>
          <w:sz w:val="24"/>
          <w:szCs w:val="24"/>
        </w:rPr>
        <w:t xml:space="preserve">0116200007917011188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8"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30.11.2017 года;</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5 296 200, 00 </w:t>
      </w:r>
      <w:r w:rsidRPr="00B83EAF">
        <w:rPr>
          <w:rFonts w:ascii="Times New Roman" w:hAnsi="Times New Roman" w:cs="Times New Roman"/>
          <w:color w:val="000000" w:themeColor="text1"/>
          <w:sz w:val="24"/>
          <w:szCs w:val="24"/>
        </w:rPr>
        <w:t>руб.;</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4) на участие в электронном аукционе поступило 7 заявок от участников закупки, все заявки участников закупки допущены к участию в электронном аукционе;</w:t>
      </w:r>
    </w:p>
    <w:p w:rsidR="00BE55F6"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BE55F6" w:rsidRPr="00B83EAF" w:rsidRDefault="00BE55F6" w:rsidP="00BE55F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7622D5"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6 участников закупки;</w:t>
      </w:r>
    </w:p>
    <w:p w:rsidR="007622D5"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7622D5"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Pr="00B83EAF">
        <w:rPr>
          <w:rFonts w:ascii="Times New Roman" w:hAnsi="Times New Roman" w:cs="Times New Roman"/>
          <w:sz w:val="24"/>
          <w:szCs w:val="24"/>
        </w:rPr>
        <w:t xml:space="preserve">0116200007917011120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9"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1 175 653, 10 </w:t>
      </w:r>
      <w:r w:rsidRPr="00B83EAF">
        <w:rPr>
          <w:rFonts w:ascii="Times New Roman" w:hAnsi="Times New Roman" w:cs="Times New Roman"/>
          <w:color w:val="000000" w:themeColor="text1"/>
          <w:sz w:val="24"/>
          <w:szCs w:val="24"/>
        </w:rPr>
        <w:t>руб.;</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5 заявок от участников закупки, все заявки участников закупки допущены к участию в электронном аукционе; </w:t>
      </w:r>
    </w:p>
    <w:p w:rsidR="00BE55F6"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7622D5"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7622D5"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7622D5"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7622D5"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1) извещение №</w:t>
      </w:r>
      <w:r w:rsidR="0030658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0116200007917011086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0"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541 816, 08 </w:t>
      </w:r>
      <w:r w:rsidRPr="00B83EAF">
        <w:rPr>
          <w:rFonts w:ascii="Times New Roman" w:hAnsi="Times New Roman" w:cs="Times New Roman"/>
          <w:color w:val="000000" w:themeColor="text1"/>
          <w:sz w:val="24"/>
          <w:szCs w:val="24"/>
        </w:rPr>
        <w:t>руб.;</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BE55F6"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в ходе проведения электронного аукциона предложение о понижении цены поступило от 4 участников закупки;</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 3 заявки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Pr="00B83EAF">
        <w:rPr>
          <w:rFonts w:ascii="Times New Roman" w:hAnsi="Times New Roman" w:cs="Times New Roman"/>
          <w:sz w:val="24"/>
          <w:szCs w:val="24"/>
        </w:rPr>
        <w:t xml:space="preserve">0116200007917011084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1"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389 906, 16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в ходе проведения электронного аукциона предложение о понижении цены поступило от 2 участников закупки;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 1 заявка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30658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0116200007917011059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2"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29.11.2017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3 369 164, 42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BE55F6"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AA6B63"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AA6B6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3 участников закупки;</w:t>
      </w:r>
    </w:p>
    <w:p w:rsidR="00AA6B63"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AA6B63" w:rsidRPr="00B83EAF">
        <w:rPr>
          <w:rFonts w:ascii="Times New Roman" w:hAnsi="Times New Roman" w:cs="Times New Roman"/>
          <w:color w:val="000000" w:themeColor="text1"/>
          <w:sz w:val="24"/>
          <w:szCs w:val="24"/>
        </w:rPr>
        <w:t>) 2 заявки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30658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0116200007917011057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3"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29.11.2017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8 624 148, 00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BE55F6"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AA6B63" w:rsidRPr="00B83EAF" w:rsidRDefault="008312CB"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A6B6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AA6B63" w:rsidRPr="00B83EAF" w:rsidRDefault="008312CB"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AA6B63"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426784" w:rsidRPr="00426784">
        <w:rPr>
          <w:rFonts w:ascii="Times New Roman" w:hAnsi="Times New Roman" w:cs="Times New Roman"/>
          <w:color w:val="000000" w:themeColor="text1"/>
          <w:sz w:val="24"/>
          <w:szCs w:val="24"/>
        </w:rPr>
        <w:t xml:space="preserve"> </w:t>
      </w:r>
      <w:r w:rsidR="00426784" w:rsidRPr="00426784">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30658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0116200007917011053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4"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29.11.2017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9 917 968, 10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BE55F6"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BE55F6" w:rsidRPr="00B83EAF" w:rsidRDefault="00BE55F6" w:rsidP="00BE55F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AA6B6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AA6B63"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AA6B63"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426784" w:rsidRPr="00426784">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8E1BCA"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0116200007917011048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5"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w:t>
      </w:r>
      <w:r w:rsidR="00DA2F75" w:rsidRPr="00B83EAF">
        <w:rPr>
          <w:rFonts w:ascii="Times New Roman" w:hAnsi="Times New Roman" w:cs="Times New Roman"/>
          <w:color w:val="000000" w:themeColor="text1"/>
          <w:sz w:val="24"/>
          <w:szCs w:val="24"/>
        </w:rPr>
        <w:t>07.12</w:t>
      </w:r>
      <w:r w:rsidRPr="00B83EAF">
        <w:rPr>
          <w:rFonts w:ascii="Times New Roman" w:hAnsi="Times New Roman" w:cs="Times New Roman"/>
          <w:color w:val="000000" w:themeColor="text1"/>
          <w:sz w:val="24"/>
          <w:szCs w:val="24"/>
        </w:rPr>
        <w:t>.2017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1 732 308, 38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6 заявок от участников закупки, все заявки участников закупки допущены к участию в электронном аукционе; </w:t>
      </w:r>
    </w:p>
    <w:p w:rsidR="00DA2F75" w:rsidRPr="00B83EAF" w:rsidRDefault="00DA2F75"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AA6B63" w:rsidRPr="00B83EAF" w:rsidRDefault="00DA2F75"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AA6B6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5 участников закупки;</w:t>
      </w:r>
    </w:p>
    <w:p w:rsidR="00C43ADD" w:rsidRPr="00B83EAF" w:rsidRDefault="00DA2F75"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AA6B63"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B70968" w:rsidRPr="00B83EAF" w:rsidRDefault="00B70968" w:rsidP="00B70968">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на основании требования Управления Федеральной антимонопольной службы по Республике Саха (Якутия), в соответствии с частью 7 статьи 106 Закон</w:t>
      </w:r>
      <w:r w:rsidR="00EE5E5E" w:rsidRPr="00B83EAF">
        <w:rPr>
          <w:rFonts w:ascii="Times New Roman" w:hAnsi="Times New Roman" w:cs="Times New Roman"/>
          <w:color w:val="000000" w:themeColor="text1"/>
          <w:sz w:val="24"/>
          <w:szCs w:val="24"/>
        </w:rPr>
        <w:t>а о контрактной системе, закупки</w:t>
      </w:r>
      <w:r w:rsidRPr="00B83EAF">
        <w:rPr>
          <w:rFonts w:ascii="Times New Roman" w:hAnsi="Times New Roman" w:cs="Times New Roman"/>
          <w:color w:val="000000" w:themeColor="text1"/>
          <w:sz w:val="24"/>
          <w:szCs w:val="24"/>
        </w:rPr>
        <w:t xml:space="preserve"> в части под</w:t>
      </w:r>
      <w:r w:rsidR="00EE5E5E" w:rsidRPr="00B83EAF">
        <w:rPr>
          <w:rFonts w:ascii="Times New Roman" w:hAnsi="Times New Roman" w:cs="Times New Roman"/>
          <w:color w:val="000000" w:themeColor="text1"/>
          <w:sz w:val="24"/>
          <w:szCs w:val="24"/>
        </w:rPr>
        <w:t>писания контракта приостановлены</w:t>
      </w:r>
      <w:r w:rsidRPr="00B83EAF">
        <w:rPr>
          <w:rFonts w:ascii="Times New Roman" w:hAnsi="Times New Roman" w:cs="Times New Roman"/>
          <w:color w:val="000000" w:themeColor="text1"/>
          <w:sz w:val="24"/>
          <w:szCs w:val="24"/>
        </w:rPr>
        <w:t xml:space="preserve"> до рассмотрения жалоб</w:t>
      </w:r>
      <w:r w:rsidR="00426784">
        <w:rPr>
          <w:rFonts w:ascii="Times New Roman" w:hAnsi="Times New Roman" w:cs="Times New Roman"/>
          <w:color w:val="000000" w:themeColor="text1"/>
          <w:sz w:val="24"/>
          <w:szCs w:val="24"/>
        </w:rPr>
        <w:t xml:space="preserve"> </w:t>
      </w:r>
      <w:r w:rsidRPr="00B83EAF">
        <w:rPr>
          <w:rFonts w:ascii="Times New Roman" w:hAnsi="Times New Roman" w:cs="Times New Roman"/>
          <w:color w:val="000000" w:themeColor="text1"/>
          <w:sz w:val="24"/>
          <w:szCs w:val="24"/>
        </w:rPr>
        <w:t>по существу.</w:t>
      </w:r>
      <w:bookmarkStart w:id="0" w:name="_GoBack"/>
      <w:bookmarkEnd w:id="0"/>
    </w:p>
    <w:p w:rsidR="0059123C" w:rsidRPr="00B83EAF" w:rsidRDefault="0059123C" w:rsidP="00B02F46">
      <w:pPr>
        <w:widowControl w:val="0"/>
        <w:autoSpaceDE w:val="0"/>
        <w:autoSpaceDN w:val="0"/>
        <w:adjustRightInd w:val="0"/>
        <w:spacing w:after="0" w:line="240" w:lineRule="auto"/>
        <w:ind w:right="-1" w:firstLine="567"/>
        <w:jc w:val="both"/>
        <w:rPr>
          <w:rFonts w:ascii="Times New Roman" w:eastAsia="Arial" w:hAnsi="Times New Roman" w:cs="Times New Roman"/>
          <w:b/>
          <w:color w:val="000000" w:themeColor="text1"/>
          <w:sz w:val="24"/>
          <w:szCs w:val="24"/>
        </w:rPr>
      </w:pPr>
      <w:r w:rsidRPr="00B83EAF">
        <w:rPr>
          <w:rFonts w:ascii="Times New Roman" w:eastAsia="Arial" w:hAnsi="Times New Roman" w:cs="Times New Roman"/>
          <w:b/>
          <w:color w:val="000000" w:themeColor="text1"/>
          <w:sz w:val="24"/>
          <w:szCs w:val="24"/>
        </w:rPr>
        <w:t xml:space="preserve">Комиссия Управления Федеральной антимонопольной службы по Республике Саха (Якутия) </w:t>
      </w:r>
      <w:r w:rsidR="00EE5E5E" w:rsidRPr="00B83EAF">
        <w:rPr>
          <w:rFonts w:ascii="Times New Roman" w:eastAsia="Arial" w:hAnsi="Times New Roman" w:cs="Times New Roman"/>
          <w:b/>
          <w:color w:val="000000" w:themeColor="text1"/>
          <w:sz w:val="24"/>
          <w:szCs w:val="24"/>
        </w:rPr>
        <w:t>считает жалобы</w:t>
      </w:r>
      <w:r w:rsidRPr="00B83EAF">
        <w:rPr>
          <w:rFonts w:ascii="Times New Roman" w:eastAsia="Arial" w:hAnsi="Times New Roman" w:cs="Times New Roman"/>
          <w:b/>
          <w:color w:val="000000" w:themeColor="text1"/>
          <w:sz w:val="24"/>
          <w:szCs w:val="24"/>
        </w:rPr>
        <w:t xml:space="preserve"> </w:t>
      </w:r>
      <w:r w:rsidR="00DA2F75" w:rsidRPr="00B83EAF">
        <w:rPr>
          <w:rFonts w:ascii="Times New Roman" w:eastAsia="Arial" w:hAnsi="Times New Roman" w:cs="Times New Roman"/>
          <w:b/>
          <w:color w:val="000000" w:themeColor="text1"/>
          <w:sz w:val="24"/>
          <w:szCs w:val="24"/>
        </w:rPr>
        <w:t xml:space="preserve">ЗАО </w:t>
      </w:r>
      <w:r w:rsidRPr="00B83EAF">
        <w:rPr>
          <w:rFonts w:ascii="Times New Roman" w:eastAsia="Arial" w:hAnsi="Times New Roman" w:cs="Times New Roman"/>
          <w:b/>
          <w:color w:val="000000" w:themeColor="text1"/>
          <w:sz w:val="24"/>
          <w:szCs w:val="24"/>
        </w:rPr>
        <w:t>«</w:t>
      </w:r>
      <w:proofErr w:type="spellStart"/>
      <w:r w:rsidR="00DA2F75" w:rsidRPr="00B83EAF">
        <w:rPr>
          <w:rFonts w:ascii="Times New Roman" w:eastAsia="Arial" w:hAnsi="Times New Roman" w:cs="Times New Roman"/>
          <w:b/>
          <w:color w:val="000000" w:themeColor="text1"/>
          <w:sz w:val="24"/>
          <w:szCs w:val="24"/>
        </w:rPr>
        <w:t>ДальСиб</w:t>
      </w:r>
      <w:proofErr w:type="spellEnd"/>
      <w:r w:rsidR="00DA2F75" w:rsidRPr="00B83EAF">
        <w:rPr>
          <w:rFonts w:ascii="Times New Roman" w:eastAsia="Arial" w:hAnsi="Times New Roman" w:cs="Times New Roman"/>
          <w:b/>
          <w:color w:val="000000" w:themeColor="text1"/>
          <w:sz w:val="24"/>
          <w:szCs w:val="24"/>
        </w:rPr>
        <w:t xml:space="preserve"> фармация</w:t>
      </w:r>
      <w:r w:rsidRPr="00B83EAF">
        <w:rPr>
          <w:rFonts w:ascii="Times New Roman" w:eastAsia="Arial" w:hAnsi="Times New Roman" w:cs="Times New Roman"/>
          <w:b/>
          <w:color w:val="000000" w:themeColor="text1"/>
          <w:sz w:val="24"/>
          <w:szCs w:val="24"/>
        </w:rPr>
        <w:t xml:space="preserve">» </w:t>
      </w:r>
      <w:r w:rsidR="00DA2F75" w:rsidRPr="00B83EAF">
        <w:rPr>
          <w:rFonts w:ascii="Times New Roman" w:eastAsia="Arial" w:hAnsi="Times New Roman" w:cs="Times New Roman"/>
          <w:b/>
          <w:color w:val="000000" w:themeColor="text1"/>
          <w:sz w:val="24"/>
          <w:szCs w:val="24"/>
        </w:rPr>
        <w:t>не</w:t>
      </w:r>
      <w:r w:rsidRPr="00B83EAF">
        <w:rPr>
          <w:rFonts w:ascii="Times New Roman" w:eastAsia="Arial" w:hAnsi="Times New Roman" w:cs="Times New Roman"/>
          <w:b/>
          <w:color w:val="000000" w:themeColor="text1"/>
          <w:sz w:val="24"/>
          <w:szCs w:val="24"/>
        </w:rPr>
        <w:t>обоснованн</w:t>
      </w:r>
      <w:r w:rsidR="00426784">
        <w:rPr>
          <w:rFonts w:ascii="Times New Roman" w:eastAsia="Arial" w:hAnsi="Times New Roman" w:cs="Times New Roman"/>
          <w:b/>
          <w:color w:val="000000" w:themeColor="text1"/>
          <w:sz w:val="24"/>
          <w:szCs w:val="24"/>
        </w:rPr>
        <w:t xml:space="preserve">ыми </w:t>
      </w:r>
      <w:r w:rsidRPr="00B83EAF">
        <w:rPr>
          <w:rFonts w:ascii="Times New Roman" w:eastAsia="Arial" w:hAnsi="Times New Roman" w:cs="Times New Roman"/>
          <w:b/>
          <w:color w:val="000000" w:themeColor="text1"/>
          <w:sz w:val="24"/>
          <w:szCs w:val="24"/>
        </w:rPr>
        <w:t>в силу следующего.</w:t>
      </w:r>
    </w:p>
    <w:p w:rsidR="00DA2F75" w:rsidRPr="00B83EAF" w:rsidRDefault="00DA2F75" w:rsidP="00DA2F75">
      <w:pPr>
        <w:spacing w:after="0" w:line="240" w:lineRule="auto"/>
        <w:ind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На основании протоколов</w:t>
      </w:r>
      <w:bookmarkStart w:id="1" w:name="OLE_LINK2"/>
      <w:bookmarkStart w:id="2" w:name="OLE_LINK1"/>
      <w:r w:rsidR="00E8299F" w:rsidRPr="00B83EAF">
        <w:rPr>
          <w:rFonts w:ascii="Times New Roman" w:hAnsi="Times New Roman" w:cs="Times New Roman"/>
          <w:sz w:val="24"/>
          <w:szCs w:val="24"/>
        </w:rPr>
        <w:t xml:space="preserve"> Единая</w:t>
      </w:r>
      <w:r w:rsidRPr="00B83EAF">
        <w:rPr>
          <w:rFonts w:ascii="Times New Roman" w:hAnsi="Times New Roman" w:cs="Times New Roman"/>
          <w:sz w:val="24"/>
          <w:szCs w:val="24"/>
        </w:rPr>
        <w:t xml:space="preserve"> комиссии по осуществлению закупок товаров, услуг медицинского назначения для обеспечения нужд заказчиков Республики Саха (Якутия) </w:t>
      </w:r>
      <w:bookmarkEnd w:id="1"/>
      <w:bookmarkEnd w:id="2"/>
      <w:r w:rsidRPr="00B83EAF">
        <w:rPr>
          <w:rFonts w:ascii="Times New Roman" w:hAnsi="Times New Roman" w:cs="Times New Roman"/>
          <w:sz w:val="24"/>
          <w:szCs w:val="24"/>
        </w:rPr>
        <w:t>от 26 декабря 2017 года заявки 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признаны не соответствующими требованиям документации об электронном аукционе на основании следующего: «не соответствует на основании п. 2 ч. 6 статьи 69 Федерального закона от 05.04.2013 №44-ФЗ требованиям, установленным в соответствии с 1.1</w:t>
      </w:r>
      <w:proofErr w:type="gramEnd"/>
      <w:r w:rsidRPr="00B83EAF">
        <w:rPr>
          <w:rFonts w:ascii="Times New Roman" w:hAnsi="Times New Roman" w:cs="Times New Roman"/>
          <w:sz w:val="24"/>
          <w:szCs w:val="24"/>
        </w:rPr>
        <w:t xml:space="preserve"> статьи 31 ФЗ № 44 и п. 36 части 1 «Информационная карта» документации об электронном аукционе (сведения об учредителе включены в реестр недобросовестных поставщиков (подрядчиков, исполнителей)) и на основании требований Постановления Правительства Российской Федерации от 05.02.2015 г. №102 и п. 37 документации электронного аукциона».</w:t>
      </w:r>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В соответствии с частью 1.1 статьи 31 Закона о контрактной системе заказчик вправе установить требование об отсутствии в предусмотренном настоящим Федеральным законом </w:t>
      </w:r>
      <w:hyperlink r:id="rId36" w:history="1">
        <w:r w:rsidRPr="00B83EAF">
          <w:rPr>
            <w:rFonts w:ascii="Times New Roman" w:hAnsi="Times New Roman" w:cs="Times New Roman"/>
            <w:sz w:val="24"/>
            <w:szCs w:val="24"/>
          </w:rPr>
          <w:t>реестре</w:t>
        </w:r>
      </w:hyperlink>
      <w:r w:rsidRPr="00B83EAF">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Согласно пункту 6 части 5 статьи 63 Закона о контрактной системе в извещении о проведении электронного аукциона наряду с информацией, указанной в </w:t>
      </w:r>
      <w:hyperlink r:id="rId37" w:history="1">
        <w:r w:rsidRPr="00B83EAF">
          <w:rPr>
            <w:rFonts w:ascii="Times New Roman" w:hAnsi="Times New Roman" w:cs="Times New Roman"/>
            <w:sz w:val="24"/>
            <w:szCs w:val="24"/>
          </w:rPr>
          <w:t>статье 42</w:t>
        </w:r>
      </w:hyperlink>
      <w:r w:rsidRPr="00B83EAF">
        <w:rPr>
          <w:rFonts w:ascii="Times New Roman" w:hAnsi="Times New Roman" w:cs="Times New Roman"/>
          <w:sz w:val="24"/>
          <w:szCs w:val="24"/>
        </w:rPr>
        <w:t xml:space="preserve"> настоящего Федерального </w:t>
      </w:r>
      <w:r w:rsidRPr="00B83EAF">
        <w:rPr>
          <w:rFonts w:ascii="Times New Roman" w:hAnsi="Times New Roman" w:cs="Times New Roman"/>
          <w:sz w:val="24"/>
          <w:szCs w:val="24"/>
        </w:rPr>
        <w:lastRenderedPageBreak/>
        <w:t xml:space="preserve">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38" w:history="1">
        <w:r w:rsidRPr="00B83EAF">
          <w:rPr>
            <w:rFonts w:ascii="Times New Roman" w:hAnsi="Times New Roman" w:cs="Times New Roman"/>
            <w:sz w:val="24"/>
            <w:szCs w:val="24"/>
          </w:rPr>
          <w:t>пунктом 1 части 1</w:t>
        </w:r>
      </w:hyperlink>
      <w:r w:rsidRPr="00B83EAF">
        <w:rPr>
          <w:rFonts w:ascii="Times New Roman" w:hAnsi="Times New Roman" w:cs="Times New Roman"/>
          <w:sz w:val="24"/>
          <w:szCs w:val="24"/>
        </w:rPr>
        <w:t xml:space="preserve">, </w:t>
      </w:r>
      <w:hyperlink r:id="rId39" w:history="1">
        <w:r w:rsidRPr="00B83EAF">
          <w:rPr>
            <w:rFonts w:ascii="Times New Roman" w:hAnsi="Times New Roman" w:cs="Times New Roman"/>
            <w:sz w:val="24"/>
            <w:szCs w:val="24"/>
          </w:rPr>
          <w:t>частями 2</w:t>
        </w:r>
      </w:hyperlink>
      <w:r w:rsidRPr="00B83EAF">
        <w:rPr>
          <w:rFonts w:ascii="Times New Roman" w:hAnsi="Times New Roman" w:cs="Times New Roman"/>
          <w:sz w:val="24"/>
          <w:szCs w:val="24"/>
        </w:rPr>
        <w:t xml:space="preserve"> и </w:t>
      </w:r>
      <w:hyperlink r:id="rId40" w:history="1">
        <w:r w:rsidRPr="00B83EAF">
          <w:rPr>
            <w:rFonts w:ascii="Times New Roman" w:hAnsi="Times New Roman" w:cs="Times New Roman"/>
            <w:sz w:val="24"/>
            <w:szCs w:val="24"/>
          </w:rPr>
          <w:t>2.1</w:t>
        </w:r>
      </w:hyperlink>
      <w:r w:rsidRPr="00B83EAF">
        <w:rPr>
          <w:rFonts w:ascii="Times New Roman" w:hAnsi="Times New Roman" w:cs="Times New Roman"/>
          <w:sz w:val="24"/>
          <w:szCs w:val="24"/>
        </w:rPr>
        <w:t xml:space="preserve"> (при наличии таких требований</w:t>
      </w:r>
      <w:proofErr w:type="gramEnd"/>
      <w:r w:rsidRPr="00B83EAF">
        <w:rPr>
          <w:rFonts w:ascii="Times New Roman" w:hAnsi="Times New Roman" w:cs="Times New Roman"/>
          <w:sz w:val="24"/>
          <w:szCs w:val="24"/>
        </w:rPr>
        <w:t xml:space="preserve">) статьи 31 настоящего Федерального закона, а также </w:t>
      </w:r>
      <w:r w:rsidRPr="00B83EAF">
        <w:rPr>
          <w:rFonts w:ascii="Times New Roman" w:hAnsi="Times New Roman" w:cs="Times New Roman"/>
          <w:b/>
          <w:i/>
          <w:sz w:val="24"/>
          <w:szCs w:val="24"/>
        </w:rPr>
        <w:t xml:space="preserve">требование, предъявляемое к участникам такого аукциона в соответствии с </w:t>
      </w:r>
      <w:hyperlink r:id="rId41" w:history="1">
        <w:r w:rsidRPr="00B83EAF">
          <w:rPr>
            <w:rFonts w:ascii="Times New Roman" w:hAnsi="Times New Roman" w:cs="Times New Roman"/>
            <w:b/>
            <w:i/>
            <w:sz w:val="24"/>
            <w:szCs w:val="24"/>
          </w:rPr>
          <w:t>частью 1.1</w:t>
        </w:r>
      </w:hyperlink>
      <w:r w:rsidRPr="00B83EAF">
        <w:rPr>
          <w:rFonts w:ascii="Times New Roman" w:hAnsi="Times New Roman" w:cs="Times New Roman"/>
          <w:b/>
          <w:i/>
          <w:sz w:val="24"/>
          <w:szCs w:val="24"/>
        </w:rPr>
        <w:t xml:space="preserve"> (при наличии такого требования) статьи 31 настоящего Федерального закона.</w:t>
      </w:r>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В соответствии с частью 3 статьи 64 Закона о контрактной системе </w:t>
      </w:r>
      <w:proofErr w:type="gramStart"/>
      <w:r w:rsidRPr="00B83EAF">
        <w:rPr>
          <w:rFonts w:ascii="Times New Roman" w:hAnsi="Times New Roman" w:cs="Times New Roman"/>
          <w:sz w:val="24"/>
          <w:szCs w:val="24"/>
        </w:rPr>
        <w:t>документация</w:t>
      </w:r>
      <w:proofErr w:type="gramEnd"/>
      <w:r w:rsidRPr="00B83EAF">
        <w:rPr>
          <w:rFonts w:ascii="Times New Roman" w:hAnsi="Times New Roman" w:cs="Times New Roman"/>
          <w:sz w:val="24"/>
          <w:szCs w:val="24"/>
        </w:rPr>
        <w:t xml:space="preserve"> об электронном аукционе наряду с предусмотренной </w:t>
      </w:r>
      <w:hyperlink r:id="rId42" w:history="1">
        <w:r w:rsidRPr="00B83EAF">
          <w:rPr>
            <w:rFonts w:ascii="Times New Roman" w:hAnsi="Times New Roman" w:cs="Times New Roman"/>
            <w:color w:val="0000FF"/>
            <w:sz w:val="24"/>
            <w:szCs w:val="24"/>
          </w:rPr>
          <w:t>частью 1</w:t>
        </w:r>
      </w:hyperlink>
      <w:r w:rsidRPr="00B83EAF">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r:id="rId43" w:history="1">
        <w:r w:rsidRPr="00B83EAF">
          <w:rPr>
            <w:rFonts w:ascii="Times New Roman" w:hAnsi="Times New Roman" w:cs="Times New Roman"/>
            <w:color w:val="0000FF"/>
            <w:sz w:val="24"/>
            <w:szCs w:val="24"/>
          </w:rPr>
          <w:t>частью 1</w:t>
        </w:r>
      </w:hyperlink>
      <w:r w:rsidRPr="00B83EAF">
        <w:rPr>
          <w:rFonts w:ascii="Times New Roman" w:hAnsi="Times New Roman" w:cs="Times New Roman"/>
          <w:sz w:val="24"/>
          <w:szCs w:val="24"/>
        </w:rPr>
        <w:t xml:space="preserve">, </w:t>
      </w:r>
      <w:hyperlink r:id="rId44" w:history="1">
        <w:r w:rsidRPr="00B83EAF">
          <w:rPr>
            <w:rFonts w:ascii="Times New Roman" w:hAnsi="Times New Roman" w:cs="Times New Roman"/>
            <w:color w:val="0000FF"/>
            <w:sz w:val="24"/>
            <w:szCs w:val="24"/>
          </w:rPr>
          <w:t>частями 1.1</w:t>
        </w:r>
      </w:hyperlink>
      <w:r w:rsidRPr="00B83EAF">
        <w:rPr>
          <w:rFonts w:ascii="Times New Roman" w:hAnsi="Times New Roman" w:cs="Times New Roman"/>
          <w:sz w:val="24"/>
          <w:szCs w:val="24"/>
        </w:rPr>
        <w:t xml:space="preserve">, </w:t>
      </w:r>
      <w:hyperlink r:id="rId45" w:history="1">
        <w:r w:rsidRPr="00B83EAF">
          <w:rPr>
            <w:rFonts w:ascii="Times New Roman" w:hAnsi="Times New Roman" w:cs="Times New Roman"/>
            <w:color w:val="0000FF"/>
            <w:sz w:val="24"/>
            <w:szCs w:val="24"/>
          </w:rPr>
          <w:t>2</w:t>
        </w:r>
      </w:hyperlink>
      <w:r w:rsidRPr="00B83EAF">
        <w:rPr>
          <w:rFonts w:ascii="Times New Roman" w:hAnsi="Times New Roman" w:cs="Times New Roman"/>
          <w:sz w:val="24"/>
          <w:szCs w:val="24"/>
        </w:rPr>
        <w:t xml:space="preserve"> и </w:t>
      </w:r>
      <w:hyperlink r:id="rId46" w:history="1">
        <w:r w:rsidRPr="00B83EAF">
          <w:rPr>
            <w:rFonts w:ascii="Times New Roman" w:hAnsi="Times New Roman" w:cs="Times New Roman"/>
            <w:color w:val="0000FF"/>
            <w:sz w:val="24"/>
            <w:szCs w:val="24"/>
          </w:rPr>
          <w:t>2.1</w:t>
        </w:r>
      </w:hyperlink>
      <w:r w:rsidRPr="00B83EAF">
        <w:rPr>
          <w:rFonts w:ascii="Times New Roman" w:hAnsi="Times New Roman" w:cs="Times New Roman"/>
          <w:sz w:val="24"/>
          <w:szCs w:val="24"/>
        </w:rPr>
        <w:t xml:space="preserve"> (при наличии таких требований) статьи 31 настоящего Федерального закона.</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В ходе рассмотрения дела установлено, что в извещениях о проведении электронных аукционов, а также в пункте 36 Информационных карт документаций об электронных аукционах «Требование об отсутствии в Реестре недобросовестных поставщиков (подрядчиков, исполнителей), предусмотренном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r w:rsidRPr="00B83EAF">
        <w:rPr>
          <w:rFonts w:ascii="Times New Roman" w:hAnsi="Times New Roman" w:cs="Times New Roman"/>
          <w:sz w:val="24"/>
          <w:szCs w:val="24"/>
        </w:rPr>
        <w:t xml:space="preserve"> - юридического лица» указано установлено.</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b/>
          <w:i/>
          <w:sz w:val="24"/>
          <w:szCs w:val="24"/>
        </w:rPr>
      </w:pPr>
      <w:r w:rsidRPr="00B83EAF">
        <w:rPr>
          <w:rFonts w:ascii="Times New Roman" w:hAnsi="Times New Roman" w:cs="Times New Roman"/>
          <w:b/>
          <w:i/>
          <w:sz w:val="24"/>
          <w:szCs w:val="24"/>
        </w:rPr>
        <w:t xml:space="preserve">Следовательно, в извещениях о проведении электронных аукционах и документациях об электронных аукционах установлены требования к участникам закупки в соответствии с </w:t>
      </w:r>
      <w:hyperlink r:id="rId47" w:history="1">
        <w:r w:rsidRPr="00B83EAF">
          <w:rPr>
            <w:rFonts w:ascii="Times New Roman" w:hAnsi="Times New Roman" w:cs="Times New Roman"/>
            <w:b/>
            <w:i/>
            <w:sz w:val="24"/>
            <w:szCs w:val="24"/>
          </w:rPr>
          <w:t>частью 1.1 статьи 31</w:t>
        </w:r>
      </w:hyperlink>
      <w:r w:rsidRPr="00B83EAF">
        <w:rPr>
          <w:rFonts w:ascii="Times New Roman" w:hAnsi="Times New Roman" w:cs="Times New Roman"/>
          <w:b/>
          <w:i/>
          <w:sz w:val="24"/>
          <w:szCs w:val="24"/>
        </w:rPr>
        <w:t xml:space="preserve"> Закона о контрактной системе.</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Согласно </w:t>
      </w:r>
      <w:hyperlink r:id="rId48" w:history="1">
        <w:r w:rsidRPr="00B83EAF">
          <w:rPr>
            <w:rFonts w:ascii="Times New Roman" w:hAnsi="Times New Roman" w:cs="Times New Roman"/>
            <w:sz w:val="24"/>
            <w:szCs w:val="24"/>
          </w:rPr>
          <w:t>пункту 1 части 3 статьи 104</w:t>
        </w:r>
      </w:hyperlink>
      <w:r w:rsidRPr="00B83EAF">
        <w:rPr>
          <w:rFonts w:ascii="Times New Roman" w:hAnsi="Times New Roman" w:cs="Times New Roman"/>
          <w:sz w:val="24"/>
          <w:szCs w:val="24"/>
        </w:rPr>
        <w:t xml:space="preserve"> Закона о контрактной системе в Реестр включается информация о наименовании, фирменном наименовании (при наличии), месте нахождения (для юридического лица), фамилии, имени, отчестве (при наличии), идентификационном номере налогоплательщика или для иностранного лица в соответствии с законодательством соответствующего иностранного государства об аналоге идентификационного номера налогоплательщика лиц, указанных в </w:t>
      </w:r>
      <w:hyperlink r:id="rId49" w:history="1">
        <w:r w:rsidRPr="00B83EAF">
          <w:rPr>
            <w:rFonts w:ascii="Times New Roman" w:hAnsi="Times New Roman" w:cs="Times New Roman"/>
            <w:sz w:val="24"/>
            <w:szCs w:val="24"/>
          </w:rPr>
          <w:t>части 2 статьи 104</w:t>
        </w:r>
      </w:hyperlink>
      <w:r w:rsidRPr="00B83EAF">
        <w:rPr>
          <w:rFonts w:ascii="Times New Roman" w:hAnsi="Times New Roman" w:cs="Times New Roman"/>
          <w:sz w:val="24"/>
          <w:szCs w:val="24"/>
        </w:rPr>
        <w:t xml:space="preserve"> Закона о контрактной</w:t>
      </w:r>
      <w:proofErr w:type="gramEnd"/>
      <w:r w:rsidRPr="00B83EAF">
        <w:rPr>
          <w:rFonts w:ascii="Times New Roman" w:hAnsi="Times New Roman" w:cs="Times New Roman"/>
          <w:sz w:val="24"/>
          <w:szCs w:val="24"/>
        </w:rPr>
        <w:t xml:space="preserve"> системе.</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Согласно </w:t>
      </w:r>
      <w:hyperlink r:id="rId50" w:history="1">
        <w:r w:rsidRPr="00B83EAF">
          <w:rPr>
            <w:rFonts w:ascii="Times New Roman" w:hAnsi="Times New Roman" w:cs="Times New Roman"/>
            <w:sz w:val="24"/>
            <w:szCs w:val="24"/>
          </w:rPr>
          <w:t>пункту 2 части 3 статьи 104</w:t>
        </w:r>
      </w:hyperlink>
      <w:r w:rsidRPr="00B83EAF">
        <w:rPr>
          <w:rFonts w:ascii="Times New Roman" w:hAnsi="Times New Roman" w:cs="Times New Roman"/>
          <w:sz w:val="24"/>
          <w:szCs w:val="24"/>
        </w:rPr>
        <w:t xml:space="preserve"> Закона о контрактной системе в Реестр включается, в том числе информация о фамилиях, именах, отчествах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r:id="rId51" w:history="1">
        <w:r w:rsidRPr="00B83EAF">
          <w:rPr>
            <w:rFonts w:ascii="Times New Roman" w:hAnsi="Times New Roman" w:cs="Times New Roman"/>
            <w:sz w:val="24"/>
            <w:szCs w:val="24"/>
          </w:rPr>
          <w:t>части 2 статьи 104</w:t>
        </w:r>
      </w:hyperlink>
      <w:r w:rsidRPr="00B83EAF">
        <w:rPr>
          <w:rFonts w:ascii="Times New Roman" w:hAnsi="Times New Roman" w:cs="Times New Roman"/>
          <w:sz w:val="24"/>
          <w:szCs w:val="24"/>
        </w:rPr>
        <w:t xml:space="preserve"> Закона о контрактной системе.</w:t>
      </w:r>
    </w:p>
    <w:p w:rsidR="00DA2F75" w:rsidRPr="00B83EAF" w:rsidRDefault="00C35E91"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hyperlink r:id="rId52" w:history="1">
        <w:r w:rsidR="00DA2F75" w:rsidRPr="00B83EAF">
          <w:rPr>
            <w:rFonts w:ascii="Times New Roman" w:hAnsi="Times New Roman" w:cs="Times New Roman"/>
            <w:sz w:val="24"/>
            <w:szCs w:val="24"/>
          </w:rPr>
          <w:t>Частью 8 статьи 31</w:t>
        </w:r>
      </w:hyperlink>
      <w:r w:rsidR="00DA2F75" w:rsidRPr="00B83EAF">
        <w:rPr>
          <w:rFonts w:ascii="Times New Roman" w:hAnsi="Times New Roman" w:cs="Times New Roman"/>
          <w:sz w:val="24"/>
          <w:szCs w:val="24"/>
        </w:rPr>
        <w:t xml:space="preserve"> Закона о контрактной системе установлено, что комиссия по осуществлению закупок проверяет соответствие участника закупки требованиям, указанным в </w:t>
      </w:r>
      <w:hyperlink r:id="rId53" w:history="1">
        <w:r w:rsidR="00DA2F75" w:rsidRPr="00B83EAF">
          <w:rPr>
            <w:rFonts w:ascii="Times New Roman" w:hAnsi="Times New Roman" w:cs="Times New Roman"/>
            <w:sz w:val="24"/>
            <w:szCs w:val="24"/>
          </w:rPr>
          <w:t>пункте 1</w:t>
        </w:r>
      </w:hyperlink>
      <w:r w:rsidR="00DA2F75" w:rsidRPr="00B83EAF">
        <w:rPr>
          <w:rFonts w:ascii="Times New Roman" w:hAnsi="Times New Roman" w:cs="Times New Roman"/>
          <w:sz w:val="24"/>
          <w:szCs w:val="24"/>
        </w:rPr>
        <w:t xml:space="preserve">, </w:t>
      </w:r>
      <w:hyperlink r:id="rId54" w:history="1">
        <w:r w:rsidR="00DA2F75" w:rsidRPr="00B83EAF">
          <w:rPr>
            <w:rFonts w:ascii="Times New Roman" w:hAnsi="Times New Roman" w:cs="Times New Roman"/>
            <w:sz w:val="24"/>
            <w:szCs w:val="24"/>
          </w:rPr>
          <w:t>пункте 10 части 1</w:t>
        </w:r>
      </w:hyperlink>
      <w:r w:rsidR="00DA2F75" w:rsidRPr="00B83EAF">
        <w:rPr>
          <w:rFonts w:ascii="Times New Roman" w:hAnsi="Times New Roman" w:cs="Times New Roman"/>
          <w:sz w:val="24"/>
          <w:szCs w:val="24"/>
        </w:rPr>
        <w:t xml:space="preserve"> и </w:t>
      </w:r>
      <w:hyperlink r:id="rId55" w:history="1">
        <w:r w:rsidR="00DA2F75" w:rsidRPr="00B83EAF">
          <w:rPr>
            <w:rFonts w:ascii="Times New Roman" w:hAnsi="Times New Roman" w:cs="Times New Roman"/>
            <w:sz w:val="24"/>
            <w:szCs w:val="24"/>
          </w:rPr>
          <w:t>части 1.1</w:t>
        </w:r>
      </w:hyperlink>
      <w:r w:rsidR="00DA2F75" w:rsidRPr="00B83EAF">
        <w:rPr>
          <w:rFonts w:ascii="Times New Roman" w:hAnsi="Times New Roman" w:cs="Times New Roman"/>
          <w:sz w:val="24"/>
          <w:szCs w:val="24"/>
        </w:rPr>
        <w:t xml:space="preserve"> (при наличии такого требования) статьи 31 Закона о контрактной системе.</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В соответствии с положениями </w:t>
      </w:r>
      <w:hyperlink r:id="rId56" w:history="1">
        <w:r w:rsidRPr="00B83EAF">
          <w:rPr>
            <w:rFonts w:ascii="Times New Roman" w:hAnsi="Times New Roman" w:cs="Times New Roman"/>
            <w:sz w:val="24"/>
            <w:szCs w:val="24"/>
          </w:rPr>
          <w:t>статьи 69</w:t>
        </w:r>
      </w:hyperlink>
      <w:r w:rsidRPr="00B83EAF">
        <w:rPr>
          <w:rFonts w:ascii="Times New Roman" w:hAnsi="Times New Roman" w:cs="Times New Roman"/>
          <w:sz w:val="24"/>
          <w:szCs w:val="24"/>
        </w:rPr>
        <w:t xml:space="preserve"> Закона о контрактной системе аукционная комиссия осуществляет проверку соответствия участников закупок требованиям, установленным в соответствии с </w:t>
      </w:r>
      <w:hyperlink r:id="rId57" w:history="1">
        <w:r w:rsidRPr="00B83EAF">
          <w:rPr>
            <w:rFonts w:ascii="Times New Roman" w:hAnsi="Times New Roman" w:cs="Times New Roman"/>
            <w:sz w:val="24"/>
            <w:szCs w:val="24"/>
          </w:rPr>
          <w:t>частью 1.1 статьи 31</w:t>
        </w:r>
      </w:hyperlink>
      <w:r w:rsidRPr="00B83EAF">
        <w:rPr>
          <w:rFonts w:ascii="Times New Roman" w:hAnsi="Times New Roman" w:cs="Times New Roman"/>
          <w:sz w:val="24"/>
          <w:szCs w:val="24"/>
        </w:rPr>
        <w:t xml:space="preserve"> Закона о контрактной системе, при рассмотрении вторых частей заявок и в случае несоответствии участника закупки указанным требованиям принимает решение о несоответствии заявки требованиям, установленным документацией о закупке.</w:t>
      </w:r>
      <w:proofErr w:type="gramEnd"/>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Кроме того, согласно </w:t>
      </w:r>
      <w:hyperlink r:id="rId58" w:history="1">
        <w:r w:rsidRPr="00B83EAF">
          <w:rPr>
            <w:rFonts w:ascii="Times New Roman" w:hAnsi="Times New Roman" w:cs="Times New Roman"/>
            <w:sz w:val="24"/>
            <w:szCs w:val="24"/>
          </w:rPr>
          <w:t>части 9 статьи 31</w:t>
        </w:r>
      </w:hyperlink>
      <w:r w:rsidRPr="00B83EAF">
        <w:rPr>
          <w:rFonts w:ascii="Times New Roman" w:hAnsi="Times New Roman" w:cs="Times New Roman"/>
          <w:sz w:val="24"/>
          <w:szCs w:val="24"/>
        </w:rPr>
        <w:t xml:space="preserve"> Закона о контрактной системе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59" w:history="1">
        <w:r w:rsidRPr="00B83EAF">
          <w:rPr>
            <w:rFonts w:ascii="Times New Roman" w:hAnsi="Times New Roman" w:cs="Times New Roman"/>
            <w:sz w:val="24"/>
            <w:szCs w:val="24"/>
          </w:rPr>
          <w:t>части 1</w:t>
        </w:r>
      </w:hyperlink>
      <w:r w:rsidRPr="00B83EAF">
        <w:rPr>
          <w:rFonts w:ascii="Times New Roman" w:hAnsi="Times New Roman" w:cs="Times New Roman"/>
          <w:sz w:val="24"/>
          <w:szCs w:val="24"/>
        </w:rPr>
        <w:t xml:space="preserve">, </w:t>
      </w:r>
      <w:hyperlink r:id="rId60" w:history="1">
        <w:r w:rsidRPr="00B83EAF">
          <w:rPr>
            <w:rFonts w:ascii="Times New Roman" w:hAnsi="Times New Roman" w:cs="Times New Roman"/>
            <w:sz w:val="24"/>
            <w:szCs w:val="24"/>
          </w:rPr>
          <w:t>частях 1.1</w:t>
        </w:r>
      </w:hyperlink>
      <w:r w:rsidRPr="00B83EAF">
        <w:rPr>
          <w:rFonts w:ascii="Times New Roman" w:hAnsi="Times New Roman" w:cs="Times New Roman"/>
          <w:sz w:val="24"/>
          <w:szCs w:val="24"/>
        </w:rPr>
        <w:t xml:space="preserve">, </w:t>
      </w:r>
      <w:hyperlink r:id="rId61" w:history="1">
        <w:r w:rsidRPr="00B83EAF">
          <w:rPr>
            <w:rFonts w:ascii="Times New Roman" w:hAnsi="Times New Roman" w:cs="Times New Roman"/>
            <w:sz w:val="24"/>
            <w:szCs w:val="24"/>
          </w:rPr>
          <w:t>2</w:t>
        </w:r>
        <w:proofErr w:type="gramEnd"/>
      </w:hyperlink>
      <w:r w:rsidRPr="00B83EAF">
        <w:rPr>
          <w:rFonts w:ascii="Times New Roman" w:hAnsi="Times New Roman" w:cs="Times New Roman"/>
          <w:sz w:val="24"/>
          <w:szCs w:val="24"/>
        </w:rPr>
        <w:t xml:space="preserve"> и </w:t>
      </w:r>
      <w:hyperlink r:id="rId62" w:history="1">
        <w:r w:rsidRPr="00B83EAF">
          <w:rPr>
            <w:rFonts w:ascii="Times New Roman" w:hAnsi="Times New Roman" w:cs="Times New Roman"/>
            <w:sz w:val="24"/>
            <w:szCs w:val="24"/>
          </w:rPr>
          <w:t>2.1</w:t>
        </w:r>
      </w:hyperlink>
      <w:r w:rsidRPr="00B83EAF">
        <w:rPr>
          <w:rFonts w:ascii="Times New Roman" w:hAnsi="Times New Roman" w:cs="Times New Roman"/>
          <w:sz w:val="24"/>
          <w:szCs w:val="24"/>
        </w:rPr>
        <w:t xml:space="preserve"> (при наличии таких требований) статьи 31 Закона о контрактной системе, или предоставил недостоверные сведения в отношении своего соответствия указанным требованиям.</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b/>
          <w:i/>
          <w:sz w:val="24"/>
          <w:szCs w:val="24"/>
        </w:rPr>
      </w:pPr>
      <w:r w:rsidRPr="00B83EAF">
        <w:rPr>
          <w:rFonts w:ascii="Times New Roman" w:hAnsi="Times New Roman" w:cs="Times New Roman"/>
          <w:b/>
          <w:i/>
          <w:sz w:val="24"/>
          <w:szCs w:val="24"/>
        </w:rPr>
        <w:t xml:space="preserve">Таким образом, в случае если в документации о закупке установлено требование к участникам закупки в соответствии с </w:t>
      </w:r>
      <w:hyperlink r:id="rId63" w:history="1">
        <w:r w:rsidRPr="00B83EAF">
          <w:rPr>
            <w:rFonts w:ascii="Times New Roman" w:hAnsi="Times New Roman" w:cs="Times New Roman"/>
            <w:b/>
            <w:i/>
            <w:sz w:val="24"/>
            <w:szCs w:val="24"/>
          </w:rPr>
          <w:t>частью 1.1 статьи 31</w:t>
        </w:r>
      </w:hyperlink>
      <w:r w:rsidRPr="00B83EAF">
        <w:rPr>
          <w:rFonts w:ascii="Times New Roman" w:hAnsi="Times New Roman" w:cs="Times New Roman"/>
          <w:b/>
          <w:i/>
          <w:sz w:val="24"/>
          <w:szCs w:val="24"/>
        </w:rPr>
        <w:t xml:space="preserve"> Закона о контрактной системе, комиссия заказчика отстраняет не соответствующего требованиям участника, сведения о котором находятся в Реестре, в том </w:t>
      </w:r>
      <w:proofErr w:type="gramStart"/>
      <w:r w:rsidRPr="00B83EAF">
        <w:rPr>
          <w:rFonts w:ascii="Times New Roman" w:hAnsi="Times New Roman" w:cs="Times New Roman"/>
          <w:b/>
          <w:i/>
          <w:sz w:val="24"/>
          <w:szCs w:val="24"/>
        </w:rPr>
        <w:t>числе</w:t>
      </w:r>
      <w:proofErr w:type="gramEnd"/>
      <w:r w:rsidRPr="00B83EAF">
        <w:rPr>
          <w:rFonts w:ascii="Times New Roman" w:hAnsi="Times New Roman" w:cs="Times New Roman"/>
          <w:b/>
          <w:i/>
          <w:sz w:val="24"/>
          <w:szCs w:val="24"/>
        </w:rPr>
        <w:t xml:space="preserve"> если данные сведения об участнике включены в Реестр в качестве учредителя, члена коллегиального исполнительного органа, лица, </w:t>
      </w:r>
      <w:r w:rsidRPr="00B83EAF">
        <w:rPr>
          <w:rFonts w:ascii="Times New Roman" w:hAnsi="Times New Roman" w:cs="Times New Roman"/>
          <w:b/>
          <w:i/>
          <w:sz w:val="24"/>
          <w:szCs w:val="24"/>
        </w:rPr>
        <w:lastRenderedPageBreak/>
        <w:t>исполняющего функции единоличного исполнительного органа юридического лица, включенного в Реестр.</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Если участником закупки является юридическое лицо и сведения об учредителях, членах коллегиального исполнительного органа, лицах, исполняющих функции единоличного исполнительного органа участника закупки, содержатся в Реестре, то комиссия заказчика отклоняет заявку такого юридического лица в случае, если в документации о закупке установлено требование в соответствии с </w:t>
      </w:r>
      <w:hyperlink r:id="rId64" w:history="1">
        <w:r w:rsidRPr="00B83EAF">
          <w:rPr>
            <w:rFonts w:ascii="Times New Roman" w:hAnsi="Times New Roman" w:cs="Times New Roman"/>
            <w:sz w:val="24"/>
            <w:szCs w:val="24"/>
          </w:rPr>
          <w:t>частью 1.1 статьи 31</w:t>
        </w:r>
      </w:hyperlink>
      <w:r w:rsidRPr="00B83EAF">
        <w:rPr>
          <w:rFonts w:ascii="Times New Roman" w:hAnsi="Times New Roman" w:cs="Times New Roman"/>
          <w:sz w:val="24"/>
          <w:szCs w:val="24"/>
        </w:rPr>
        <w:t xml:space="preserve"> Закона о контрактной системе.</w:t>
      </w:r>
      <w:proofErr w:type="gramEnd"/>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Вышеуказанная позиция поддерживается судебной практикой (</w:t>
      </w:r>
      <w:hyperlink r:id="rId65" w:history="1">
        <w:r w:rsidRPr="00B83EAF">
          <w:rPr>
            <w:rFonts w:ascii="Times New Roman" w:hAnsi="Times New Roman" w:cs="Times New Roman"/>
            <w:sz w:val="24"/>
            <w:szCs w:val="24"/>
          </w:rPr>
          <w:t>постановление</w:t>
        </w:r>
      </w:hyperlink>
      <w:r w:rsidRPr="00B83EAF">
        <w:rPr>
          <w:rFonts w:ascii="Times New Roman" w:hAnsi="Times New Roman" w:cs="Times New Roman"/>
          <w:sz w:val="24"/>
          <w:szCs w:val="24"/>
        </w:rPr>
        <w:t xml:space="preserve"> Арбитражного суда Уральского округа от 20.04.2017 N Ф09-1846/17).</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В ходе рассмотрения дела установлено, что в составе вторых частей заявок на участие в электронных аукционах 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представлены выписки из ЕГРЮЛ от 12.12.2017 № ЮЭ9965-17 – 18752048, в которых указаны сведения об учредителях юридического лица:</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 Носов Дмитрий Александрович (ИНН 280100482241);</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 Носов Евгений Александрович (ИНН 280700002592).</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Комиссия антимонопольного органа установила, что сведения о Носове Евгении Александровиче (ИНН 280700002592) как учредителе ООО «Здоровье» включены в реестр недобросовестных поставщиков с 27 ноября 2017 года по 27 ноября 2019 года </w:t>
      </w:r>
      <w:r w:rsidR="00E8299F" w:rsidRPr="00B83EAF">
        <w:rPr>
          <w:rFonts w:ascii="Times New Roman" w:hAnsi="Times New Roman" w:cs="Times New Roman"/>
          <w:sz w:val="24"/>
          <w:szCs w:val="24"/>
        </w:rPr>
        <w:t xml:space="preserve">заявка под № </w:t>
      </w:r>
      <w:r w:rsidRPr="00B83EAF">
        <w:rPr>
          <w:rFonts w:ascii="Times New Roman" w:hAnsi="Times New Roman" w:cs="Times New Roman"/>
          <w:sz w:val="24"/>
          <w:szCs w:val="24"/>
        </w:rPr>
        <w:t>РНП.91754-17.</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Следовательно, участник закупки 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не соответствует требованиям документаций об электронных аукционах по вышеуказанным закупкам, поскольку не соответствует требованиям, установленным в части 1.1 статьи 31 Закона о контрактной системе. </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3" w:name="Par0"/>
      <w:bookmarkEnd w:id="3"/>
      <w:proofErr w:type="gramStart"/>
      <w:r w:rsidRPr="00B83EAF">
        <w:rPr>
          <w:rFonts w:ascii="Times New Roman" w:hAnsi="Times New Roman" w:cs="Times New Roman"/>
          <w:sz w:val="24"/>
          <w:szCs w:val="24"/>
        </w:rPr>
        <w:t xml:space="preserve">Согласно части 10 статьи 61 Закона о контрактной системе в случае внесения изменений в документы и информацию, указанные в </w:t>
      </w:r>
      <w:hyperlink r:id="rId66" w:history="1">
        <w:r w:rsidRPr="00B83EAF">
          <w:rPr>
            <w:rFonts w:ascii="Times New Roman" w:hAnsi="Times New Roman" w:cs="Times New Roman"/>
            <w:sz w:val="24"/>
            <w:szCs w:val="24"/>
          </w:rPr>
          <w:t>части 2</w:t>
        </w:r>
      </w:hyperlink>
      <w:r w:rsidRPr="00B83EAF">
        <w:rPr>
          <w:rFonts w:ascii="Times New Roman" w:hAnsi="Times New Roman" w:cs="Times New Roman"/>
          <w:sz w:val="24"/>
          <w:szCs w:val="24"/>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w:t>
      </w:r>
      <w:proofErr w:type="gramEnd"/>
      <w:r w:rsidRPr="00B83EAF">
        <w:rPr>
          <w:rFonts w:ascii="Times New Roman" w:hAnsi="Times New Roman" w:cs="Times New Roman"/>
          <w:sz w:val="24"/>
          <w:szCs w:val="24"/>
        </w:rPr>
        <w:t xml:space="preserve"> незамедлительно направить оператору электронной площадки новые документы и информацию, уведомление о прекращении действия указанных в </w:t>
      </w:r>
      <w:hyperlink r:id="rId67" w:history="1">
        <w:r w:rsidRPr="00B83EAF">
          <w:rPr>
            <w:rFonts w:ascii="Times New Roman" w:hAnsi="Times New Roman" w:cs="Times New Roman"/>
            <w:sz w:val="24"/>
            <w:szCs w:val="24"/>
          </w:rPr>
          <w:t>части 2</w:t>
        </w:r>
      </w:hyperlink>
      <w:r w:rsidRPr="00B83EAF">
        <w:rPr>
          <w:rFonts w:ascii="Times New Roman" w:hAnsi="Times New Roman" w:cs="Times New Roman"/>
          <w:sz w:val="24"/>
          <w:szCs w:val="24"/>
        </w:rPr>
        <w:t xml:space="preserve"> настоящей статьи документов, прекращении действия усиленной электронной подписи.</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В соответствии с частью 11 статьи 61 Закона о контрактной системе ответственность за достоверность документов и информации, предоставляемых в соответствии с </w:t>
      </w:r>
      <w:hyperlink r:id="rId68" w:history="1">
        <w:r w:rsidRPr="00B83EAF">
          <w:rPr>
            <w:rFonts w:ascii="Times New Roman" w:hAnsi="Times New Roman" w:cs="Times New Roman"/>
            <w:sz w:val="24"/>
            <w:szCs w:val="24"/>
          </w:rPr>
          <w:t>частями 2</w:t>
        </w:r>
      </w:hyperlink>
      <w:r w:rsidRPr="00B83EAF">
        <w:rPr>
          <w:rFonts w:ascii="Times New Roman" w:hAnsi="Times New Roman" w:cs="Times New Roman"/>
          <w:sz w:val="24"/>
          <w:szCs w:val="24"/>
        </w:rPr>
        <w:t xml:space="preserve"> и </w:t>
      </w:r>
      <w:hyperlink w:anchor="Par0" w:history="1">
        <w:r w:rsidRPr="00B83EAF">
          <w:rPr>
            <w:rFonts w:ascii="Times New Roman" w:hAnsi="Times New Roman" w:cs="Times New Roman"/>
            <w:sz w:val="24"/>
            <w:szCs w:val="24"/>
          </w:rPr>
          <w:t>10</w:t>
        </w:r>
      </w:hyperlink>
      <w:r w:rsidRPr="00B83EAF">
        <w:rPr>
          <w:rFonts w:ascii="Times New Roman" w:hAnsi="Times New Roman" w:cs="Times New Roman"/>
          <w:sz w:val="24"/>
          <w:szCs w:val="24"/>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w:t>
      </w:r>
      <w:proofErr w:type="gramEnd"/>
      <w:r w:rsidRPr="00B83EAF">
        <w:rPr>
          <w:rFonts w:ascii="Times New Roman" w:hAnsi="Times New Roman" w:cs="Times New Roman"/>
          <w:sz w:val="24"/>
          <w:szCs w:val="24"/>
        </w:rPr>
        <w:t xml:space="preserve"> </w:t>
      </w:r>
      <w:proofErr w:type="gramStart"/>
      <w:r w:rsidRPr="00B83EAF">
        <w:rPr>
          <w:rFonts w:ascii="Times New Roman" w:hAnsi="Times New Roman" w:cs="Times New Roman"/>
          <w:sz w:val="24"/>
          <w:szCs w:val="24"/>
        </w:rPr>
        <w:t xml:space="preserve">внесении изменений в документы и информацию, предоставляемые в соответствии с </w:t>
      </w:r>
      <w:hyperlink r:id="rId69" w:history="1">
        <w:r w:rsidRPr="00B83EAF">
          <w:rPr>
            <w:rFonts w:ascii="Times New Roman" w:hAnsi="Times New Roman" w:cs="Times New Roman"/>
            <w:sz w:val="24"/>
            <w:szCs w:val="24"/>
          </w:rPr>
          <w:t>частью 2</w:t>
        </w:r>
      </w:hyperlink>
      <w:r w:rsidRPr="00B83EAF">
        <w:rPr>
          <w:rFonts w:ascii="Times New Roman" w:hAnsi="Times New Roman" w:cs="Times New Roman"/>
          <w:sz w:val="24"/>
          <w:szCs w:val="24"/>
        </w:rPr>
        <w:t xml:space="preserve"> настоящей статьи, за замену указанных в </w:t>
      </w:r>
      <w:hyperlink r:id="rId70" w:history="1">
        <w:r w:rsidRPr="00B83EAF">
          <w:rPr>
            <w:rFonts w:ascii="Times New Roman" w:hAnsi="Times New Roman" w:cs="Times New Roman"/>
            <w:sz w:val="24"/>
            <w:szCs w:val="24"/>
          </w:rPr>
          <w:t>части 2</w:t>
        </w:r>
      </w:hyperlink>
      <w:r w:rsidRPr="00B83EAF">
        <w:rPr>
          <w:rFonts w:ascii="Times New Roman" w:hAnsi="Times New Roman" w:cs="Times New Roman"/>
          <w:sz w:val="24"/>
          <w:szCs w:val="24"/>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roofErr w:type="gramEnd"/>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Следовательно, новые редакции </w:t>
      </w:r>
      <w:proofErr w:type="spellStart"/>
      <w:r w:rsidRPr="00B83EAF">
        <w:rPr>
          <w:rFonts w:ascii="Times New Roman" w:hAnsi="Times New Roman" w:cs="Times New Roman"/>
          <w:sz w:val="24"/>
          <w:szCs w:val="24"/>
        </w:rPr>
        <w:t>аккредитационных</w:t>
      </w:r>
      <w:proofErr w:type="spellEnd"/>
      <w:r w:rsidRPr="00B83EAF">
        <w:rPr>
          <w:rFonts w:ascii="Times New Roman" w:hAnsi="Times New Roman" w:cs="Times New Roman"/>
          <w:sz w:val="24"/>
          <w:szCs w:val="24"/>
        </w:rPr>
        <w:t xml:space="preserve"> документов участник обязан незамедлительно направить на электронную площадку. Он несет ответственность за достоверность сведений и своевременное уведомление оператора. </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В соответствии с частью 1 статьи 69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71" w:anchor="dst100916" w:history="1">
        <w:r w:rsidRPr="00B83EAF">
          <w:rPr>
            <w:rFonts w:ascii="Times New Roman" w:hAnsi="Times New Roman" w:cs="Times New Roman"/>
            <w:sz w:val="24"/>
            <w:szCs w:val="24"/>
          </w:rPr>
          <w:t>частью 19 статьи 68</w:t>
        </w:r>
      </w:hyperlink>
      <w:r w:rsidRPr="00B83EAF">
        <w:rPr>
          <w:rFonts w:ascii="Times New Roman" w:hAnsi="Times New Roman" w:cs="Times New Roman"/>
          <w:sz w:val="24"/>
          <w:szCs w:val="24"/>
        </w:rPr>
        <w:t xml:space="preserve"> настоящего Федерального закона, </w:t>
      </w:r>
      <w:r w:rsidRPr="00B83EAF">
        <w:rPr>
          <w:rFonts w:ascii="Times New Roman" w:hAnsi="Times New Roman" w:cs="Times New Roman"/>
          <w:b/>
          <w:i/>
          <w:sz w:val="24"/>
          <w:szCs w:val="24"/>
        </w:rPr>
        <w:t>в части соответствия их требованиям, установленным документацией о таком аукционе</w:t>
      </w:r>
      <w:r w:rsidRPr="00B83EAF">
        <w:rPr>
          <w:rFonts w:ascii="Times New Roman" w:hAnsi="Times New Roman" w:cs="Times New Roman"/>
          <w:sz w:val="24"/>
          <w:szCs w:val="24"/>
        </w:rPr>
        <w:t>.</w:t>
      </w:r>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Согласно пункту 2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несоответствия участника такого аукциона требованиям, установленным в соответствии с </w:t>
      </w:r>
      <w:hyperlink r:id="rId72" w:history="1">
        <w:r w:rsidRPr="00B83EAF">
          <w:rPr>
            <w:rFonts w:ascii="Times New Roman" w:hAnsi="Times New Roman" w:cs="Times New Roman"/>
            <w:color w:val="0000FF"/>
            <w:sz w:val="24"/>
            <w:szCs w:val="24"/>
          </w:rPr>
          <w:t>частью 1</w:t>
        </w:r>
      </w:hyperlink>
      <w:r w:rsidRPr="00B83EAF">
        <w:rPr>
          <w:rFonts w:ascii="Times New Roman" w:hAnsi="Times New Roman" w:cs="Times New Roman"/>
          <w:sz w:val="24"/>
          <w:szCs w:val="24"/>
        </w:rPr>
        <w:t xml:space="preserve">, </w:t>
      </w:r>
      <w:hyperlink r:id="rId73" w:history="1">
        <w:r w:rsidRPr="00B83EAF">
          <w:rPr>
            <w:rFonts w:ascii="Times New Roman" w:hAnsi="Times New Roman" w:cs="Times New Roman"/>
            <w:color w:val="0000FF"/>
            <w:sz w:val="24"/>
            <w:szCs w:val="24"/>
          </w:rPr>
          <w:t>частями 1.1</w:t>
        </w:r>
      </w:hyperlink>
      <w:r w:rsidRPr="00B83EAF">
        <w:rPr>
          <w:rFonts w:ascii="Times New Roman" w:hAnsi="Times New Roman" w:cs="Times New Roman"/>
          <w:sz w:val="24"/>
          <w:szCs w:val="24"/>
        </w:rPr>
        <w:t xml:space="preserve">, </w:t>
      </w:r>
      <w:hyperlink r:id="rId74" w:history="1">
        <w:r w:rsidRPr="00B83EAF">
          <w:rPr>
            <w:rFonts w:ascii="Times New Roman" w:hAnsi="Times New Roman" w:cs="Times New Roman"/>
            <w:color w:val="0000FF"/>
            <w:sz w:val="24"/>
            <w:szCs w:val="24"/>
          </w:rPr>
          <w:t>2</w:t>
        </w:r>
      </w:hyperlink>
      <w:r w:rsidRPr="00B83EAF">
        <w:rPr>
          <w:rFonts w:ascii="Times New Roman" w:hAnsi="Times New Roman" w:cs="Times New Roman"/>
          <w:sz w:val="24"/>
          <w:szCs w:val="24"/>
        </w:rPr>
        <w:t xml:space="preserve"> и </w:t>
      </w:r>
      <w:hyperlink r:id="rId75" w:history="1">
        <w:r w:rsidRPr="00B83EAF">
          <w:rPr>
            <w:rFonts w:ascii="Times New Roman" w:hAnsi="Times New Roman" w:cs="Times New Roman"/>
            <w:color w:val="0000FF"/>
            <w:sz w:val="24"/>
            <w:szCs w:val="24"/>
          </w:rPr>
          <w:t>2.1</w:t>
        </w:r>
      </w:hyperlink>
      <w:r w:rsidRPr="00B83EAF">
        <w:rPr>
          <w:rFonts w:ascii="Times New Roman" w:hAnsi="Times New Roman" w:cs="Times New Roman"/>
          <w:sz w:val="24"/>
          <w:szCs w:val="24"/>
        </w:rPr>
        <w:t xml:space="preserve"> (при наличии таких требований) статьи 31 настоящего Федерального закона.</w:t>
      </w:r>
      <w:proofErr w:type="gramEnd"/>
    </w:p>
    <w:p w:rsidR="00DA2F75" w:rsidRPr="00B83EAF" w:rsidRDefault="00DA2F75" w:rsidP="00184806">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lastRenderedPageBreak/>
        <w:t xml:space="preserve">Таким образом, </w:t>
      </w:r>
      <w:r w:rsidR="00E8299F" w:rsidRPr="00B83EAF">
        <w:rPr>
          <w:rFonts w:ascii="Times New Roman" w:hAnsi="Times New Roman" w:cs="Times New Roman"/>
          <w:sz w:val="24"/>
          <w:szCs w:val="24"/>
        </w:rPr>
        <w:t xml:space="preserve">аукционная </w:t>
      </w:r>
      <w:r w:rsidRPr="00B83EAF">
        <w:rPr>
          <w:rFonts w:ascii="Times New Roman" w:hAnsi="Times New Roman" w:cs="Times New Roman"/>
          <w:sz w:val="24"/>
          <w:szCs w:val="24"/>
        </w:rPr>
        <w:t>комиссия уполномоченного органа правомерно признала заявк</w:t>
      </w:r>
      <w:r w:rsidR="00426784">
        <w:rPr>
          <w:rFonts w:ascii="Times New Roman" w:hAnsi="Times New Roman" w:cs="Times New Roman"/>
          <w:sz w:val="24"/>
          <w:szCs w:val="24"/>
        </w:rPr>
        <w:t xml:space="preserve">и </w:t>
      </w:r>
      <w:r w:rsidRPr="00B83EAF">
        <w:rPr>
          <w:rFonts w:ascii="Times New Roman" w:hAnsi="Times New Roman" w:cs="Times New Roman"/>
          <w:sz w:val="24"/>
          <w:szCs w:val="24"/>
        </w:rPr>
        <w:t>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не соответствующ</w:t>
      </w:r>
      <w:r w:rsidR="00426784">
        <w:rPr>
          <w:rFonts w:ascii="Times New Roman" w:hAnsi="Times New Roman" w:cs="Times New Roman"/>
          <w:sz w:val="24"/>
          <w:szCs w:val="24"/>
        </w:rPr>
        <w:t>ими</w:t>
      </w:r>
      <w:r w:rsidRPr="00B83EAF">
        <w:rPr>
          <w:rFonts w:ascii="Times New Roman" w:hAnsi="Times New Roman" w:cs="Times New Roman"/>
          <w:sz w:val="24"/>
          <w:szCs w:val="24"/>
        </w:rPr>
        <w:t xml:space="preserve"> требованиям, установленным документацией об электронном аукционе.</w:t>
      </w:r>
    </w:p>
    <w:p w:rsidR="00DA2F75" w:rsidRDefault="00E8299F" w:rsidP="00184806">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B83EAF">
        <w:rPr>
          <w:rFonts w:ascii="Times New Roman" w:hAnsi="Times New Roman" w:cs="Times New Roman"/>
          <w:b/>
          <w:sz w:val="24"/>
          <w:szCs w:val="24"/>
        </w:rPr>
        <w:t>Жалобы заявителя</w:t>
      </w:r>
      <w:r w:rsidR="00DA2F75" w:rsidRPr="00B83EAF">
        <w:rPr>
          <w:rFonts w:ascii="Times New Roman" w:hAnsi="Times New Roman" w:cs="Times New Roman"/>
          <w:b/>
          <w:sz w:val="24"/>
          <w:szCs w:val="24"/>
        </w:rPr>
        <w:t xml:space="preserve"> признаны необоснованными.</w:t>
      </w:r>
    </w:p>
    <w:p w:rsidR="00184806" w:rsidRPr="00184806" w:rsidRDefault="00184806" w:rsidP="00184806">
      <w:pPr>
        <w:pStyle w:val="a5"/>
        <w:spacing w:line="240" w:lineRule="auto"/>
        <w:ind w:left="0" w:firstLine="567"/>
        <w:jc w:val="both"/>
        <w:rPr>
          <w:rFonts w:ascii="Times New Roman" w:hAnsi="Times New Roman" w:cs="Times New Roman"/>
          <w:sz w:val="24"/>
          <w:szCs w:val="24"/>
        </w:rPr>
      </w:pPr>
      <w:r w:rsidRPr="00184806">
        <w:rPr>
          <w:rFonts w:ascii="Times New Roman" w:hAnsi="Times New Roman" w:cs="Times New Roman"/>
          <w:sz w:val="24"/>
          <w:szCs w:val="24"/>
        </w:rPr>
        <w:t>Якутское УФАС России приостановило определение исполнителя по электронным аукционам, в части заключения контракта, до рассмотрения по существу жалоб ЗАО "</w:t>
      </w:r>
      <w:proofErr w:type="spellStart"/>
      <w:r w:rsidRPr="00184806">
        <w:rPr>
          <w:rFonts w:ascii="Times New Roman" w:hAnsi="Times New Roman" w:cs="Times New Roman"/>
          <w:sz w:val="24"/>
          <w:szCs w:val="24"/>
        </w:rPr>
        <w:t>ДальСиб</w:t>
      </w:r>
      <w:proofErr w:type="spellEnd"/>
      <w:r w:rsidRPr="00184806">
        <w:rPr>
          <w:rFonts w:ascii="Times New Roman" w:hAnsi="Times New Roman" w:cs="Times New Roman"/>
          <w:sz w:val="24"/>
          <w:szCs w:val="24"/>
        </w:rPr>
        <w:t xml:space="preserve"> фармация".</w:t>
      </w:r>
    </w:p>
    <w:p w:rsidR="00184806" w:rsidRPr="00184806" w:rsidRDefault="00184806" w:rsidP="00184806">
      <w:pPr>
        <w:pStyle w:val="a5"/>
        <w:spacing w:line="240" w:lineRule="auto"/>
        <w:ind w:left="0" w:firstLine="567"/>
        <w:jc w:val="both"/>
        <w:rPr>
          <w:rFonts w:ascii="Times New Roman" w:hAnsi="Times New Roman" w:cs="Times New Roman"/>
          <w:i/>
          <w:sz w:val="24"/>
          <w:szCs w:val="24"/>
        </w:rPr>
      </w:pPr>
      <w:proofErr w:type="gramStart"/>
      <w:r w:rsidRPr="00184806">
        <w:rPr>
          <w:rFonts w:ascii="Times New Roman" w:hAnsi="Times New Roman" w:cs="Times New Roman"/>
          <w:sz w:val="24"/>
          <w:szCs w:val="24"/>
        </w:rPr>
        <w:t xml:space="preserve">В соответствии с </w:t>
      </w:r>
      <w:hyperlink r:id="rId76" w:history="1">
        <w:r w:rsidRPr="00184806">
          <w:rPr>
            <w:rStyle w:val="a3"/>
            <w:rFonts w:ascii="Times New Roman" w:hAnsi="Times New Roman" w:cs="Times New Roman"/>
            <w:sz w:val="24"/>
            <w:szCs w:val="24"/>
          </w:rPr>
          <w:t>частью 7 статьи 106</w:t>
        </w:r>
      </w:hyperlink>
      <w:r w:rsidRPr="00184806">
        <w:rPr>
          <w:rFonts w:ascii="Times New Roman" w:hAnsi="Times New Roman" w:cs="Times New Roman"/>
          <w:sz w:val="24"/>
          <w:szCs w:val="24"/>
        </w:rPr>
        <w:t xml:space="preserve"> Закона о контрактной системе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w:t>
      </w:r>
      <w:proofErr w:type="gramEnd"/>
      <w:r w:rsidRPr="00184806">
        <w:rPr>
          <w:rFonts w:ascii="Times New Roman" w:hAnsi="Times New Roman" w:cs="Times New Roman"/>
          <w:sz w:val="24"/>
          <w:szCs w:val="24"/>
        </w:rPr>
        <w:t xml:space="preserve">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184806">
        <w:rPr>
          <w:rFonts w:ascii="Times New Roman" w:hAnsi="Times New Roman" w:cs="Times New Roman"/>
          <w:sz w:val="24"/>
          <w:szCs w:val="24"/>
        </w:rPr>
        <w:t>,</w:t>
      </w:r>
      <w:proofErr w:type="gramEnd"/>
      <w:r w:rsidRPr="00184806">
        <w:rPr>
          <w:rFonts w:ascii="Times New Roman" w:hAnsi="Times New Roman" w:cs="Times New Roman"/>
          <w:sz w:val="24"/>
          <w:szCs w:val="24"/>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84806" w:rsidRDefault="00184806" w:rsidP="00184806">
      <w:pPr>
        <w:pStyle w:val="a5"/>
        <w:spacing w:line="240" w:lineRule="auto"/>
        <w:ind w:left="0" w:firstLine="567"/>
        <w:jc w:val="both"/>
        <w:rPr>
          <w:rFonts w:ascii="Times New Roman" w:hAnsi="Times New Roman" w:cs="Times New Roman"/>
          <w:i/>
          <w:sz w:val="24"/>
          <w:szCs w:val="24"/>
        </w:rPr>
      </w:pPr>
      <w:r w:rsidRPr="00184806">
        <w:rPr>
          <w:rFonts w:ascii="Times New Roman" w:hAnsi="Times New Roman" w:cs="Times New Roman"/>
          <w:i/>
          <w:sz w:val="24"/>
          <w:szCs w:val="24"/>
        </w:rPr>
        <w:t>Следовательно, срок заключения контрактов заказчиками может быть продлен с учетом положения части 7 статьи 106 Закона о контрактной системе</w:t>
      </w:r>
      <w:r>
        <w:rPr>
          <w:rFonts w:ascii="Times New Roman" w:hAnsi="Times New Roman" w:cs="Times New Roman"/>
          <w:i/>
          <w:sz w:val="24"/>
          <w:szCs w:val="24"/>
        </w:rPr>
        <w:t>.</w:t>
      </w:r>
    </w:p>
    <w:p w:rsidR="00DA2F75" w:rsidRPr="00B83EAF" w:rsidRDefault="00DA2F75" w:rsidP="00184806">
      <w:pPr>
        <w:pStyle w:val="a5"/>
        <w:spacing w:line="240" w:lineRule="auto"/>
        <w:ind w:left="0"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426784" w:rsidRDefault="00426784" w:rsidP="00DA2F75">
      <w:pPr>
        <w:spacing w:after="0" w:line="240" w:lineRule="auto"/>
        <w:ind w:firstLine="567"/>
        <w:jc w:val="center"/>
        <w:rPr>
          <w:rFonts w:ascii="Times New Roman" w:hAnsi="Times New Roman" w:cs="Times New Roman"/>
          <w:color w:val="000000" w:themeColor="text1"/>
          <w:sz w:val="24"/>
          <w:szCs w:val="24"/>
        </w:rPr>
      </w:pPr>
    </w:p>
    <w:p w:rsidR="00DA2F75" w:rsidRPr="00B83EAF" w:rsidRDefault="00DA2F75" w:rsidP="00DA2F75">
      <w:pPr>
        <w:spacing w:after="0" w:line="240" w:lineRule="auto"/>
        <w:ind w:firstLine="567"/>
        <w:jc w:val="center"/>
        <w:rPr>
          <w:rFonts w:ascii="Times New Roman" w:hAnsi="Times New Roman" w:cs="Times New Roman"/>
          <w:color w:val="000000" w:themeColor="text1"/>
          <w:sz w:val="24"/>
          <w:szCs w:val="24"/>
        </w:rPr>
      </w:pPr>
      <w:proofErr w:type="spellStart"/>
      <w:proofErr w:type="gramStart"/>
      <w:r w:rsidRPr="00B83EAF">
        <w:rPr>
          <w:rFonts w:ascii="Times New Roman" w:hAnsi="Times New Roman" w:cs="Times New Roman"/>
          <w:color w:val="000000" w:themeColor="text1"/>
          <w:sz w:val="24"/>
          <w:szCs w:val="24"/>
        </w:rPr>
        <w:t>р</w:t>
      </w:r>
      <w:proofErr w:type="spellEnd"/>
      <w:proofErr w:type="gramEnd"/>
      <w:r w:rsidRPr="00B83EAF">
        <w:rPr>
          <w:rFonts w:ascii="Times New Roman" w:hAnsi="Times New Roman" w:cs="Times New Roman"/>
          <w:color w:val="000000" w:themeColor="text1"/>
          <w:sz w:val="24"/>
          <w:szCs w:val="24"/>
        </w:rPr>
        <w:t xml:space="preserve"> е </w:t>
      </w:r>
      <w:proofErr w:type="spellStart"/>
      <w:r w:rsidRPr="00B83EAF">
        <w:rPr>
          <w:rFonts w:ascii="Times New Roman" w:hAnsi="Times New Roman" w:cs="Times New Roman"/>
          <w:color w:val="000000" w:themeColor="text1"/>
          <w:sz w:val="24"/>
          <w:szCs w:val="24"/>
        </w:rPr>
        <w:t>ш</w:t>
      </w:r>
      <w:proofErr w:type="spellEnd"/>
      <w:r w:rsidRPr="00B83EAF">
        <w:rPr>
          <w:rFonts w:ascii="Times New Roman" w:hAnsi="Times New Roman" w:cs="Times New Roman"/>
          <w:color w:val="000000" w:themeColor="text1"/>
          <w:sz w:val="24"/>
          <w:szCs w:val="24"/>
        </w:rPr>
        <w:t xml:space="preserve"> и л а:</w:t>
      </w:r>
    </w:p>
    <w:p w:rsidR="00DA2F75" w:rsidRPr="00B83EAF" w:rsidRDefault="00DA2F75" w:rsidP="00DA2F75">
      <w:pPr>
        <w:spacing w:after="0" w:line="240" w:lineRule="auto"/>
        <w:ind w:firstLine="567"/>
        <w:jc w:val="center"/>
        <w:rPr>
          <w:rFonts w:ascii="Times New Roman" w:hAnsi="Times New Roman" w:cs="Times New Roman"/>
          <w:color w:val="000000" w:themeColor="text1"/>
          <w:sz w:val="24"/>
          <w:szCs w:val="24"/>
        </w:rPr>
      </w:pPr>
    </w:p>
    <w:p w:rsidR="00DA2F75" w:rsidRDefault="00184806" w:rsidP="00BD6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A2F75" w:rsidRPr="00B83EAF">
        <w:rPr>
          <w:rFonts w:ascii="Times New Roman" w:hAnsi="Times New Roman" w:cs="Times New Roman"/>
          <w:sz w:val="24"/>
          <w:szCs w:val="24"/>
        </w:rPr>
        <w:t xml:space="preserve">Признать жалобы </w:t>
      </w:r>
      <w:r w:rsidR="00DA2F75" w:rsidRPr="00B83EAF">
        <w:rPr>
          <w:rFonts w:ascii="Times New Roman" w:eastAsia="Arial" w:hAnsi="Times New Roman" w:cs="Times New Roman"/>
          <w:color w:val="000000" w:themeColor="text1"/>
          <w:sz w:val="24"/>
          <w:szCs w:val="24"/>
        </w:rPr>
        <w:t>ЗАО «</w:t>
      </w:r>
      <w:proofErr w:type="spellStart"/>
      <w:r w:rsidR="00DA2F75" w:rsidRPr="00B83EAF">
        <w:rPr>
          <w:rFonts w:ascii="Times New Roman" w:eastAsia="Arial" w:hAnsi="Times New Roman" w:cs="Times New Roman"/>
          <w:color w:val="000000" w:themeColor="text1"/>
          <w:sz w:val="24"/>
          <w:szCs w:val="24"/>
        </w:rPr>
        <w:t>ДальСибфармация</w:t>
      </w:r>
      <w:proofErr w:type="spellEnd"/>
      <w:r w:rsidR="00DA2F75" w:rsidRPr="00B83EAF">
        <w:rPr>
          <w:rFonts w:ascii="Times New Roman" w:eastAsia="Arial" w:hAnsi="Times New Roman" w:cs="Times New Roman"/>
          <w:color w:val="000000" w:themeColor="text1"/>
          <w:sz w:val="24"/>
          <w:szCs w:val="24"/>
        </w:rPr>
        <w:t>»</w:t>
      </w:r>
      <w:r w:rsidR="00DA2F75" w:rsidRPr="00B83EAF">
        <w:rPr>
          <w:rFonts w:ascii="Times New Roman" w:hAnsi="Times New Roman" w:cs="Times New Roman"/>
          <w:sz w:val="24"/>
          <w:szCs w:val="24"/>
        </w:rPr>
        <w:t xml:space="preserve"> необоснованными.</w:t>
      </w:r>
    </w:p>
    <w:p w:rsidR="00184806" w:rsidRPr="00184806" w:rsidRDefault="00184806" w:rsidP="001848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184806">
        <w:rPr>
          <w:rFonts w:ascii="Times New Roman" w:hAnsi="Times New Roman" w:cs="Times New Roman"/>
          <w:sz w:val="24"/>
          <w:szCs w:val="24"/>
        </w:rPr>
        <w:t>Поскольку срок, установленный для заключения контракта, подлежит продлению на срок рассмотрения жалобы по существу, срок поставки товара продлевается на срок рассмотрения жалобы по существу  в соответствии с требованием части 7 статьи 106 Федеральный закон от 05.04.2013 г. № 44-ФЗ «О контрактной системе в сфере закупок товаров, работ, услуг для обеспечения государственных и муниципальных нужд».</w:t>
      </w:r>
      <w:proofErr w:type="gramEnd"/>
    </w:p>
    <w:p w:rsidR="00DA2F75" w:rsidRPr="00B83EAF" w:rsidRDefault="00DA2F75" w:rsidP="00BD6F00">
      <w:pPr>
        <w:spacing w:after="0" w:line="240" w:lineRule="auto"/>
        <w:ind w:firstLine="567"/>
        <w:jc w:val="both"/>
        <w:rPr>
          <w:rFonts w:ascii="Times New Roman" w:hAnsi="Times New Roman" w:cs="Times New Roman"/>
          <w:sz w:val="24"/>
          <w:szCs w:val="24"/>
        </w:rPr>
      </w:pPr>
    </w:p>
    <w:p w:rsidR="00DA2F75" w:rsidRPr="00B83EAF" w:rsidRDefault="00DA2F75" w:rsidP="00BD6F00">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p>
    <w:p w:rsidR="00184806" w:rsidRDefault="00184806" w:rsidP="00426784">
      <w:pPr>
        <w:spacing w:after="0" w:line="600" w:lineRule="auto"/>
        <w:ind w:firstLine="567"/>
        <w:jc w:val="both"/>
        <w:rPr>
          <w:rFonts w:ascii="Times New Roman" w:hAnsi="Times New Roman" w:cs="Times New Roman"/>
          <w:color w:val="000000" w:themeColor="text1"/>
          <w:sz w:val="24"/>
          <w:szCs w:val="24"/>
        </w:rPr>
      </w:pPr>
    </w:p>
    <w:p w:rsidR="00DA2F75" w:rsidRPr="00B83EAF" w:rsidRDefault="00DA2F75" w:rsidP="00426784">
      <w:pPr>
        <w:spacing w:after="0" w:line="600" w:lineRule="auto"/>
        <w:ind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Заместитель председателя комиссии </w:t>
      </w:r>
      <w:r w:rsidRPr="00B83EAF">
        <w:rPr>
          <w:rFonts w:ascii="Times New Roman" w:hAnsi="Times New Roman" w:cs="Times New Roman"/>
          <w:color w:val="000000" w:themeColor="text1"/>
          <w:sz w:val="24"/>
          <w:szCs w:val="24"/>
        </w:rPr>
        <w:tab/>
      </w:r>
      <w:r w:rsidRPr="00B83EAF">
        <w:rPr>
          <w:rFonts w:ascii="Times New Roman" w:hAnsi="Times New Roman" w:cs="Times New Roman"/>
          <w:color w:val="000000" w:themeColor="text1"/>
          <w:sz w:val="24"/>
          <w:szCs w:val="24"/>
        </w:rPr>
        <w:tab/>
      </w:r>
      <w:r w:rsidRPr="00B83EAF">
        <w:rPr>
          <w:rFonts w:ascii="Times New Roman" w:hAnsi="Times New Roman" w:cs="Times New Roman"/>
          <w:color w:val="000000" w:themeColor="text1"/>
          <w:sz w:val="24"/>
          <w:szCs w:val="24"/>
        </w:rPr>
        <w:tab/>
      </w:r>
      <w:r w:rsidRPr="00B83EAF">
        <w:rPr>
          <w:rFonts w:ascii="Times New Roman" w:hAnsi="Times New Roman" w:cs="Times New Roman"/>
          <w:color w:val="000000" w:themeColor="text1"/>
          <w:sz w:val="24"/>
          <w:szCs w:val="24"/>
        </w:rPr>
        <w:tab/>
      </w:r>
      <w:r w:rsidRPr="00B83EAF">
        <w:rPr>
          <w:rFonts w:ascii="Times New Roman" w:hAnsi="Times New Roman" w:cs="Times New Roman"/>
          <w:color w:val="000000" w:themeColor="text1"/>
          <w:sz w:val="24"/>
          <w:szCs w:val="24"/>
        </w:rPr>
        <w:tab/>
        <w:t xml:space="preserve">       </w:t>
      </w:r>
      <w:r w:rsidR="00B83EAF">
        <w:rPr>
          <w:rFonts w:ascii="Times New Roman" w:hAnsi="Times New Roman" w:cs="Times New Roman"/>
          <w:color w:val="000000" w:themeColor="text1"/>
          <w:sz w:val="24"/>
          <w:szCs w:val="24"/>
        </w:rPr>
        <w:t xml:space="preserve">            </w:t>
      </w:r>
      <w:r w:rsidR="002E5D55" w:rsidRPr="002E5D55">
        <w:rPr>
          <w:rFonts w:ascii="Times New Roman" w:hAnsi="Times New Roman" w:cs="Times New Roman"/>
          <w:color w:val="000000" w:themeColor="text1"/>
          <w:sz w:val="24"/>
          <w:szCs w:val="24"/>
        </w:rPr>
        <w:t>&lt;…&gt;</w:t>
      </w:r>
    </w:p>
    <w:p w:rsidR="00DA2F75" w:rsidRPr="00B83EAF" w:rsidRDefault="000E2B3D" w:rsidP="00426784">
      <w:pPr>
        <w:spacing w:after="0" w:line="6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2F75" w:rsidRPr="00B83EAF">
        <w:rPr>
          <w:rFonts w:ascii="Times New Roman" w:hAnsi="Times New Roman" w:cs="Times New Roman"/>
          <w:color w:val="000000" w:themeColor="text1"/>
          <w:sz w:val="24"/>
          <w:szCs w:val="24"/>
        </w:rPr>
        <w:t>Члены комиссии:</w:t>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t xml:space="preserve">    </w:t>
      </w:r>
      <w:r w:rsidR="00B83EAF">
        <w:rPr>
          <w:rFonts w:ascii="Times New Roman" w:hAnsi="Times New Roman" w:cs="Times New Roman"/>
          <w:color w:val="000000" w:themeColor="text1"/>
          <w:sz w:val="24"/>
          <w:szCs w:val="24"/>
        </w:rPr>
        <w:t xml:space="preserve">          </w:t>
      </w:r>
      <w:r w:rsidR="00BD6F00" w:rsidRPr="00B83EAF">
        <w:rPr>
          <w:rFonts w:ascii="Times New Roman" w:hAnsi="Times New Roman" w:cs="Times New Roman"/>
          <w:color w:val="000000" w:themeColor="text1"/>
          <w:sz w:val="24"/>
          <w:szCs w:val="24"/>
        </w:rPr>
        <w:t xml:space="preserve">  </w:t>
      </w:r>
      <w:r w:rsidR="002E5D55" w:rsidRPr="002E5D55">
        <w:rPr>
          <w:rFonts w:ascii="Times New Roman" w:hAnsi="Times New Roman" w:cs="Times New Roman"/>
          <w:color w:val="000000" w:themeColor="text1"/>
          <w:sz w:val="24"/>
          <w:szCs w:val="24"/>
        </w:rPr>
        <w:t>&lt;…&gt;</w:t>
      </w:r>
    </w:p>
    <w:p w:rsidR="00DA2F75" w:rsidRPr="00B83EAF" w:rsidRDefault="00DA2F75" w:rsidP="00426784">
      <w:pPr>
        <w:spacing w:after="0" w:line="600" w:lineRule="auto"/>
        <w:ind w:firstLine="567"/>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  </w:t>
      </w:r>
      <w:r w:rsidR="00BD6F00" w:rsidRPr="00B83EAF">
        <w:rPr>
          <w:rFonts w:ascii="Times New Roman" w:hAnsi="Times New Roman" w:cs="Times New Roman"/>
          <w:color w:val="000000" w:themeColor="text1"/>
          <w:sz w:val="24"/>
          <w:szCs w:val="24"/>
        </w:rPr>
        <w:t xml:space="preserve">                                                                                                          </w:t>
      </w:r>
      <w:r w:rsidR="00B83EAF">
        <w:rPr>
          <w:rFonts w:ascii="Times New Roman" w:hAnsi="Times New Roman" w:cs="Times New Roman"/>
          <w:color w:val="000000" w:themeColor="text1"/>
          <w:sz w:val="24"/>
          <w:szCs w:val="24"/>
        </w:rPr>
        <w:t xml:space="preserve">                          </w:t>
      </w:r>
      <w:r w:rsidR="00BD6F00" w:rsidRPr="00B83EAF">
        <w:rPr>
          <w:rFonts w:ascii="Times New Roman" w:hAnsi="Times New Roman" w:cs="Times New Roman"/>
          <w:color w:val="000000" w:themeColor="text1"/>
          <w:sz w:val="24"/>
          <w:szCs w:val="24"/>
        </w:rPr>
        <w:t xml:space="preserve"> </w:t>
      </w:r>
      <w:r w:rsidR="002E5D55" w:rsidRPr="002E5D55">
        <w:rPr>
          <w:rFonts w:ascii="Times New Roman" w:hAnsi="Times New Roman" w:cs="Times New Roman"/>
          <w:color w:val="000000" w:themeColor="text1"/>
          <w:sz w:val="24"/>
          <w:szCs w:val="24"/>
        </w:rPr>
        <w:t>&lt;…&gt;</w:t>
      </w:r>
    </w:p>
    <w:sectPr w:rsidR="00DA2F75" w:rsidRPr="00B83EAF" w:rsidSect="000E2B3D">
      <w:footerReference w:type="default" r:id="rId77"/>
      <w:pgSz w:w="11906" w:h="16838"/>
      <w:pgMar w:top="1134" w:right="42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CB" w:rsidRDefault="008312CB" w:rsidP="00BA52FA">
      <w:pPr>
        <w:spacing w:after="0" w:line="240" w:lineRule="auto"/>
      </w:pPr>
      <w:r>
        <w:separator/>
      </w:r>
    </w:p>
  </w:endnote>
  <w:endnote w:type="continuationSeparator" w:id="0">
    <w:p w:rsidR="008312CB" w:rsidRDefault="008312CB"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938"/>
      <w:docPartObj>
        <w:docPartGallery w:val="Page Numbers (Bottom of Page)"/>
        <w:docPartUnique/>
      </w:docPartObj>
    </w:sdtPr>
    <w:sdtContent>
      <w:p w:rsidR="008312CB" w:rsidRDefault="00C35E91">
        <w:pPr>
          <w:pStyle w:val="a7"/>
          <w:jc w:val="center"/>
        </w:pPr>
        <w:r w:rsidRPr="008D5389">
          <w:rPr>
            <w:rFonts w:ascii="Times New Roman" w:hAnsi="Times New Roman" w:cs="Times New Roman"/>
          </w:rPr>
          <w:fldChar w:fldCharType="begin"/>
        </w:r>
        <w:r w:rsidR="008312CB"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2E5D55">
          <w:rPr>
            <w:rFonts w:ascii="Times New Roman" w:hAnsi="Times New Roman" w:cs="Times New Roman"/>
            <w:noProof/>
          </w:rPr>
          <w:t>12</w:t>
        </w:r>
        <w:r w:rsidRPr="008D5389">
          <w:rPr>
            <w:rFonts w:ascii="Times New Roman" w:hAnsi="Times New Roman" w:cs="Times New Roman"/>
          </w:rPr>
          <w:fldChar w:fldCharType="end"/>
        </w:r>
      </w:p>
    </w:sdtContent>
  </w:sdt>
  <w:p w:rsidR="008312CB" w:rsidRDefault="008312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CB" w:rsidRDefault="008312CB" w:rsidP="00BA52FA">
      <w:pPr>
        <w:spacing w:after="0" w:line="240" w:lineRule="auto"/>
      </w:pPr>
      <w:r>
        <w:separator/>
      </w:r>
    </w:p>
  </w:footnote>
  <w:footnote w:type="continuationSeparator" w:id="0">
    <w:p w:rsidR="008312CB" w:rsidRDefault="008312CB"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59B6"/>
    <w:multiLevelType w:val="hybridMultilevel"/>
    <w:tmpl w:val="CF0CBBF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30A0716"/>
    <w:multiLevelType w:val="multilevel"/>
    <w:tmpl w:val="339C4B76"/>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456E4561"/>
    <w:multiLevelType w:val="hybridMultilevel"/>
    <w:tmpl w:val="BD608156"/>
    <w:lvl w:ilvl="0" w:tplc="D9926596">
      <w:start w:val="1"/>
      <w:numFmt w:val="decimal"/>
      <w:suff w:val="space"/>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B758E6"/>
    <w:multiLevelType w:val="hybridMultilevel"/>
    <w:tmpl w:val="1FD0D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245"/>
    <w:rsid w:val="00000C54"/>
    <w:rsid w:val="00000CCD"/>
    <w:rsid w:val="00000DC3"/>
    <w:rsid w:val="00000E17"/>
    <w:rsid w:val="00001097"/>
    <w:rsid w:val="000011BD"/>
    <w:rsid w:val="000013CC"/>
    <w:rsid w:val="00001649"/>
    <w:rsid w:val="00001EF2"/>
    <w:rsid w:val="0000201D"/>
    <w:rsid w:val="00002247"/>
    <w:rsid w:val="000024BF"/>
    <w:rsid w:val="00002591"/>
    <w:rsid w:val="00002BC9"/>
    <w:rsid w:val="00002F3A"/>
    <w:rsid w:val="000030B6"/>
    <w:rsid w:val="000035F5"/>
    <w:rsid w:val="00003A69"/>
    <w:rsid w:val="00003DAE"/>
    <w:rsid w:val="00003EDA"/>
    <w:rsid w:val="00004170"/>
    <w:rsid w:val="000050CE"/>
    <w:rsid w:val="000052AF"/>
    <w:rsid w:val="00005437"/>
    <w:rsid w:val="00005E23"/>
    <w:rsid w:val="00006343"/>
    <w:rsid w:val="0000657C"/>
    <w:rsid w:val="000069A1"/>
    <w:rsid w:val="00006DFB"/>
    <w:rsid w:val="00007B4F"/>
    <w:rsid w:val="00007B8E"/>
    <w:rsid w:val="00007EB7"/>
    <w:rsid w:val="000100F5"/>
    <w:rsid w:val="0001043A"/>
    <w:rsid w:val="00011083"/>
    <w:rsid w:val="00011D30"/>
    <w:rsid w:val="00011DA6"/>
    <w:rsid w:val="00012483"/>
    <w:rsid w:val="0001265C"/>
    <w:rsid w:val="00012732"/>
    <w:rsid w:val="00012FDD"/>
    <w:rsid w:val="0001383D"/>
    <w:rsid w:val="000139C0"/>
    <w:rsid w:val="00014338"/>
    <w:rsid w:val="00014A79"/>
    <w:rsid w:val="00014DF1"/>
    <w:rsid w:val="000150E5"/>
    <w:rsid w:val="0001573C"/>
    <w:rsid w:val="000158A6"/>
    <w:rsid w:val="00015AE8"/>
    <w:rsid w:val="00016363"/>
    <w:rsid w:val="00016426"/>
    <w:rsid w:val="00016686"/>
    <w:rsid w:val="000172BD"/>
    <w:rsid w:val="00017420"/>
    <w:rsid w:val="00017481"/>
    <w:rsid w:val="000175BB"/>
    <w:rsid w:val="00017672"/>
    <w:rsid w:val="000176F7"/>
    <w:rsid w:val="00020BB1"/>
    <w:rsid w:val="000210C9"/>
    <w:rsid w:val="0002184C"/>
    <w:rsid w:val="00021937"/>
    <w:rsid w:val="00021A78"/>
    <w:rsid w:val="00021E44"/>
    <w:rsid w:val="00021F5E"/>
    <w:rsid w:val="0002201E"/>
    <w:rsid w:val="0002211E"/>
    <w:rsid w:val="00022369"/>
    <w:rsid w:val="00022432"/>
    <w:rsid w:val="00022A3D"/>
    <w:rsid w:val="00022C36"/>
    <w:rsid w:val="0002305F"/>
    <w:rsid w:val="00023253"/>
    <w:rsid w:val="00023389"/>
    <w:rsid w:val="0002345D"/>
    <w:rsid w:val="0002349E"/>
    <w:rsid w:val="00023A6D"/>
    <w:rsid w:val="00023C1A"/>
    <w:rsid w:val="00023E7D"/>
    <w:rsid w:val="000240F3"/>
    <w:rsid w:val="00024F80"/>
    <w:rsid w:val="0002505B"/>
    <w:rsid w:val="000250B4"/>
    <w:rsid w:val="000252A6"/>
    <w:rsid w:val="0002563C"/>
    <w:rsid w:val="00025728"/>
    <w:rsid w:val="00025960"/>
    <w:rsid w:val="00026A04"/>
    <w:rsid w:val="00026A4A"/>
    <w:rsid w:val="00026CF2"/>
    <w:rsid w:val="000272FE"/>
    <w:rsid w:val="00027789"/>
    <w:rsid w:val="00027B51"/>
    <w:rsid w:val="00027F89"/>
    <w:rsid w:val="00030108"/>
    <w:rsid w:val="00030A6A"/>
    <w:rsid w:val="00030B8F"/>
    <w:rsid w:val="00031543"/>
    <w:rsid w:val="000317F3"/>
    <w:rsid w:val="000318DB"/>
    <w:rsid w:val="000323CC"/>
    <w:rsid w:val="00032735"/>
    <w:rsid w:val="00032CF9"/>
    <w:rsid w:val="00032D1F"/>
    <w:rsid w:val="000334C7"/>
    <w:rsid w:val="000339FC"/>
    <w:rsid w:val="00033CA2"/>
    <w:rsid w:val="00034357"/>
    <w:rsid w:val="000346E5"/>
    <w:rsid w:val="00034D65"/>
    <w:rsid w:val="00034D95"/>
    <w:rsid w:val="00034F73"/>
    <w:rsid w:val="00035141"/>
    <w:rsid w:val="000351E6"/>
    <w:rsid w:val="000365D5"/>
    <w:rsid w:val="00036750"/>
    <w:rsid w:val="00036864"/>
    <w:rsid w:val="00036A9C"/>
    <w:rsid w:val="0003702B"/>
    <w:rsid w:val="000373AB"/>
    <w:rsid w:val="00037548"/>
    <w:rsid w:val="00037E69"/>
    <w:rsid w:val="000403FC"/>
    <w:rsid w:val="000408A8"/>
    <w:rsid w:val="00040D3F"/>
    <w:rsid w:val="000411C9"/>
    <w:rsid w:val="0004142B"/>
    <w:rsid w:val="0004151F"/>
    <w:rsid w:val="00041A86"/>
    <w:rsid w:val="00041D1E"/>
    <w:rsid w:val="00041DE5"/>
    <w:rsid w:val="000420D6"/>
    <w:rsid w:val="000421DE"/>
    <w:rsid w:val="0004262A"/>
    <w:rsid w:val="00044A03"/>
    <w:rsid w:val="00044B78"/>
    <w:rsid w:val="00044D33"/>
    <w:rsid w:val="00044F0A"/>
    <w:rsid w:val="000453C2"/>
    <w:rsid w:val="00045E43"/>
    <w:rsid w:val="00045E48"/>
    <w:rsid w:val="00047184"/>
    <w:rsid w:val="00047186"/>
    <w:rsid w:val="000501BC"/>
    <w:rsid w:val="0005064F"/>
    <w:rsid w:val="000507C0"/>
    <w:rsid w:val="00050AC7"/>
    <w:rsid w:val="00050FC2"/>
    <w:rsid w:val="000514E9"/>
    <w:rsid w:val="00051623"/>
    <w:rsid w:val="00051701"/>
    <w:rsid w:val="00052691"/>
    <w:rsid w:val="00052EAE"/>
    <w:rsid w:val="00053158"/>
    <w:rsid w:val="00053ED3"/>
    <w:rsid w:val="000544F2"/>
    <w:rsid w:val="00054AC5"/>
    <w:rsid w:val="00054CA5"/>
    <w:rsid w:val="0005534E"/>
    <w:rsid w:val="0005561A"/>
    <w:rsid w:val="00055CB0"/>
    <w:rsid w:val="00056661"/>
    <w:rsid w:val="000569B7"/>
    <w:rsid w:val="0005706C"/>
    <w:rsid w:val="00057273"/>
    <w:rsid w:val="0005795C"/>
    <w:rsid w:val="00057A6E"/>
    <w:rsid w:val="0006037B"/>
    <w:rsid w:val="0006040F"/>
    <w:rsid w:val="00060F12"/>
    <w:rsid w:val="00061AE8"/>
    <w:rsid w:val="00062DC9"/>
    <w:rsid w:val="00063238"/>
    <w:rsid w:val="0006357E"/>
    <w:rsid w:val="00063C2F"/>
    <w:rsid w:val="00063ED0"/>
    <w:rsid w:val="000641F1"/>
    <w:rsid w:val="00064201"/>
    <w:rsid w:val="00064667"/>
    <w:rsid w:val="00065EE5"/>
    <w:rsid w:val="00066C22"/>
    <w:rsid w:val="00067908"/>
    <w:rsid w:val="00067AA2"/>
    <w:rsid w:val="000701CE"/>
    <w:rsid w:val="00070CB1"/>
    <w:rsid w:val="000711BD"/>
    <w:rsid w:val="000719BD"/>
    <w:rsid w:val="00071F39"/>
    <w:rsid w:val="000720AA"/>
    <w:rsid w:val="00072894"/>
    <w:rsid w:val="000731DE"/>
    <w:rsid w:val="000733CF"/>
    <w:rsid w:val="0007340C"/>
    <w:rsid w:val="000736AC"/>
    <w:rsid w:val="0007482F"/>
    <w:rsid w:val="0007488C"/>
    <w:rsid w:val="00075382"/>
    <w:rsid w:val="00075647"/>
    <w:rsid w:val="00076127"/>
    <w:rsid w:val="00076B9A"/>
    <w:rsid w:val="000773AB"/>
    <w:rsid w:val="00077FBB"/>
    <w:rsid w:val="00080A51"/>
    <w:rsid w:val="00080B25"/>
    <w:rsid w:val="00080B5B"/>
    <w:rsid w:val="00080BD7"/>
    <w:rsid w:val="00080C67"/>
    <w:rsid w:val="000823B4"/>
    <w:rsid w:val="00082AB0"/>
    <w:rsid w:val="000830D3"/>
    <w:rsid w:val="00083104"/>
    <w:rsid w:val="0008333E"/>
    <w:rsid w:val="000843FA"/>
    <w:rsid w:val="00085553"/>
    <w:rsid w:val="00086BAC"/>
    <w:rsid w:val="00087B1B"/>
    <w:rsid w:val="00087FED"/>
    <w:rsid w:val="000903F3"/>
    <w:rsid w:val="00090986"/>
    <w:rsid w:val="00090B0E"/>
    <w:rsid w:val="00090B51"/>
    <w:rsid w:val="00091801"/>
    <w:rsid w:val="00091974"/>
    <w:rsid w:val="00092153"/>
    <w:rsid w:val="00092667"/>
    <w:rsid w:val="000926B1"/>
    <w:rsid w:val="00092878"/>
    <w:rsid w:val="00092ADD"/>
    <w:rsid w:val="00092BA4"/>
    <w:rsid w:val="00092BC2"/>
    <w:rsid w:val="00092F34"/>
    <w:rsid w:val="00093431"/>
    <w:rsid w:val="000934EC"/>
    <w:rsid w:val="00093616"/>
    <w:rsid w:val="00093BE1"/>
    <w:rsid w:val="00094238"/>
    <w:rsid w:val="00094DAA"/>
    <w:rsid w:val="000950CD"/>
    <w:rsid w:val="00095376"/>
    <w:rsid w:val="0009538A"/>
    <w:rsid w:val="00095676"/>
    <w:rsid w:val="00095C07"/>
    <w:rsid w:val="00095F4C"/>
    <w:rsid w:val="0009638C"/>
    <w:rsid w:val="00096395"/>
    <w:rsid w:val="00096774"/>
    <w:rsid w:val="00096826"/>
    <w:rsid w:val="00096C9F"/>
    <w:rsid w:val="00096FD2"/>
    <w:rsid w:val="0009704C"/>
    <w:rsid w:val="00097CE0"/>
    <w:rsid w:val="000A00D3"/>
    <w:rsid w:val="000A0278"/>
    <w:rsid w:val="000A03BE"/>
    <w:rsid w:val="000A0572"/>
    <w:rsid w:val="000A093D"/>
    <w:rsid w:val="000A0C6D"/>
    <w:rsid w:val="000A13AD"/>
    <w:rsid w:val="000A16C0"/>
    <w:rsid w:val="000A18B6"/>
    <w:rsid w:val="000A1B1D"/>
    <w:rsid w:val="000A1B3D"/>
    <w:rsid w:val="000A20C2"/>
    <w:rsid w:val="000A24C0"/>
    <w:rsid w:val="000A26DF"/>
    <w:rsid w:val="000A2B49"/>
    <w:rsid w:val="000A30C2"/>
    <w:rsid w:val="000A35F8"/>
    <w:rsid w:val="000A3C03"/>
    <w:rsid w:val="000A404C"/>
    <w:rsid w:val="000A4203"/>
    <w:rsid w:val="000A4AED"/>
    <w:rsid w:val="000A4CDF"/>
    <w:rsid w:val="000A5E2B"/>
    <w:rsid w:val="000A62E2"/>
    <w:rsid w:val="000A63F6"/>
    <w:rsid w:val="000A66CB"/>
    <w:rsid w:val="000A6CEA"/>
    <w:rsid w:val="000A73C8"/>
    <w:rsid w:val="000A7905"/>
    <w:rsid w:val="000A7B67"/>
    <w:rsid w:val="000A7C17"/>
    <w:rsid w:val="000A7D63"/>
    <w:rsid w:val="000B06CE"/>
    <w:rsid w:val="000B0D7E"/>
    <w:rsid w:val="000B1C0D"/>
    <w:rsid w:val="000B1DC4"/>
    <w:rsid w:val="000B26C8"/>
    <w:rsid w:val="000B28A6"/>
    <w:rsid w:val="000B28F1"/>
    <w:rsid w:val="000B2C33"/>
    <w:rsid w:val="000B300C"/>
    <w:rsid w:val="000B3065"/>
    <w:rsid w:val="000B32F7"/>
    <w:rsid w:val="000B356C"/>
    <w:rsid w:val="000B35E1"/>
    <w:rsid w:val="000B3818"/>
    <w:rsid w:val="000B3AF3"/>
    <w:rsid w:val="000B4995"/>
    <w:rsid w:val="000B4EBB"/>
    <w:rsid w:val="000B54BA"/>
    <w:rsid w:val="000B57D6"/>
    <w:rsid w:val="000B5D3F"/>
    <w:rsid w:val="000B6095"/>
    <w:rsid w:val="000B634A"/>
    <w:rsid w:val="000B6486"/>
    <w:rsid w:val="000B6679"/>
    <w:rsid w:val="000B68DC"/>
    <w:rsid w:val="000B7516"/>
    <w:rsid w:val="000B76AD"/>
    <w:rsid w:val="000B7890"/>
    <w:rsid w:val="000C00E6"/>
    <w:rsid w:val="000C06B1"/>
    <w:rsid w:val="000C0809"/>
    <w:rsid w:val="000C0F65"/>
    <w:rsid w:val="000C0FBF"/>
    <w:rsid w:val="000C1099"/>
    <w:rsid w:val="000C12C0"/>
    <w:rsid w:val="000C12E6"/>
    <w:rsid w:val="000C15C8"/>
    <w:rsid w:val="000C19E4"/>
    <w:rsid w:val="000C1DF4"/>
    <w:rsid w:val="000C1F48"/>
    <w:rsid w:val="000C2227"/>
    <w:rsid w:val="000C293D"/>
    <w:rsid w:val="000C33A8"/>
    <w:rsid w:val="000C351F"/>
    <w:rsid w:val="000C353A"/>
    <w:rsid w:val="000C3AA9"/>
    <w:rsid w:val="000C3C70"/>
    <w:rsid w:val="000C3E41"/>
    <w:rsid w:val="000C3F88"/>
    <w:rsid w:val="000C4383"/>
    <w:rsid w:val="000C4753"/>
    <w:rsid w:val="000C5D8D"/>
    <w:rsid w:val="000C6034"/>
    <w:rsid w:val="000C617C"/>
    <w:rsid w:val="000C6194"/>
    <w:rsid w:val="000C6439"/>
    <w:rsid w:val="000C6ADD"/>
    <w:rsid w:val="000C78FC"/>
    <w:rsid w:val="000D01A0"/>
    <w:rsid w:val="000D0842"/>
    <w:rsid w:val="000D08F1"/>
    <w:rsid w:val="000D0ADA"/>
    <w:rsid w:val="000D0D83"/>
    <w:rsid w:val="000D0E05"/>
    <w:rsid w:val="000D14F7"/>
    <w:rsid w:val="000D176F"/>
    <w:rsid w:val="000D19B9"/>
    <w:rsid w:val="000D21B3"/>
    <w:rsid w:val="000D2475"/>
    <w:rsid w:val="000D2A8B"/>
    <w:rsid w:val="000D30CB"/>
    <w:rsid w:val="000D3118"/>
    <w:rsid w:val="000D334E"/>
    <w:rsid w:val="000D3707"/>
    <w:rsid w:val="000D3D6A"/>
    <w:rsid w:val="000D413D"/>
    <w:rsid w:val="000D58FC"/>
    <w:rsid w:val="000D5F9C"/>
    <w:rsid w:val="000D5FA0"/>
    <w:rsid w:val="000D62C2"/>
    <w:rsid w:val="000D6311"/>
    <w:rsid w:val="000D6FC4"/>
    <w:rsid w:val="000D7912"/>
    <w:rsid w:val="000D7D5A"/>
    <w:rsid w:val="000E0093"/>
    <w:rsid w:val="000E1C16"/>
    <w:rsid w:val="000E2B3D"/>
    <w:rsid w:val="000E2EF2"/>
    <w:rsid w:val="000E3086"/>
    <w:rsid w:val="000E4745"/>
    <w:rsid w:val="000E47AA"/>
    <w:rsid w:val="000E4E2B"/>
    <w:rsid w:val="000E4FA7"/>
    <w:rsid w:val="000E4FF6"/>
    <w:rsid w:val="000E5079"/>
    <w:rsid w:val="000E51A8"/>
    <w:rsid w:val="000E523A"/>
    <w:rsid w:val="000E597C"/>
    <w:rsid w:val="000E5DA8"/>
    <w:rsid w:val="000E6088"/>
    <w:rsid w:val="000E60A8"/>
    <w:rsid w:val="000E623E"/>
    <w:rsid w:val="000E647D"/>
    <w:rsid w:val="000E6B62"/>
    <w:rsid w:val="000E71CE"/>
    <w:rsid w:val="000E746F"/>
    <w:rsid w:val="000E74FF"/>
    <w:rsid w:val="000E76C9"/>
    <w:rsid w:val="000E79B3"/>
    <w:rsid w:val="000E7BD2"/>
    <w:rsid w:val="000E7C08"/>
    <w:rsid w:val="000F0158"/>
    <w:rsid w:val="000F01C7"/>
    <w:rsid w:val="000F061E"/>
    <w:rsid w:val="000F07E1"/>
    <w:rsid w:val="000F0BFA"/>
    <w:rsid w:val="000F1F75"/>
    <w:rsid w:val="000F2101"/>
    <w:rsid w:val="000F218C"/>
    <w:rsid w:val="000F2636"/>
    <w:rsid w:val="000F2682"/>
    <w:rsid w:val="000F2C72"/>
    <w:rsid w:val="000F4142"/>
    <w:rsid w:val="000F459D"/>
    <w:rsid w:val="000F4A85"/>
    <w:rsid w:val="000F512F"/>
    <w:rsid w:val="000F51E0"/>
    <w:rsid w:val="000F5B1C"/>
    <w:rsid w:val="000F5E92"/>
    <w:rsid w:val="000F6D93"/>
    <w:rsid w:val="000F6DE2"/>
    <w:rsid w:val="000F705B"/>
    <w:rsid w:val="000F75BF"/>
    <w:rsid w:val="000F7C6A"/>
    <w:rsid w:val="001003E7"/>
    <w:rsid w:val="00100608"/>
    <w:rsid w:val="00100882"/>
    <w:rsid w:val="00100F56"/>
    <w:rsid w:val="0010107A"/>
    <w:rsid w:val="00103CB2"/>
    <w:rsid w:val="00104582"/>
    <w:rsid w:val="00104AA8"/>
    <w:rsid w:val="001052D9"/>
    <w:rsid w:val="00105331"/>
    <w:rsid w:val="00105B40"/>
    <w:rsid w:val="001060F0"/>
    <w:rsid w:val="00106108"/>
    <w:rsid w:val="001061D0"/>
    <w:rsid w:val="00106413"/>
    <w:rsid w:val="00106768"/>
    <w:rsid w:val="00106D7E"/>
    <w:rsid w:val="001072E0"/>
    <w:rsid w:val="001073C7"/>
    <w:rsid w:val="00107ABE"/>
    <w:rsid w:val="001104A4"/>
    <w:rsid w:val="00110665"/>
    <w:rsid w:val="00110BEB"/>
    <w:rsid w:val="00110D67"/>
    <w:rsid w:val="00110F8C"/>
    <w:rsid w:val="00111DDC"/>
    <w:rsid w:val="00111E88"/>
    <w:rsid w:val="00112188"/>
    <w:rsid w:val="00112E18"/>
    <w:rsid w:val="00113000"/>
    <w:rsid w:val="001133E5"/>
    <w:rsid w:val="001137A0"/>
    <w:rsid w:val="00113AFE"/>
    <w:rsid w:val="001142C7"/>
    <w:rsid w:val="0011465C"/>
    <w:rsid w:val="00114B47"/>
    <w:rsid w:val="00114BBB"/>
    <w:rsid w:val="001154C7"/>
    <w:rsid w:val="00115BF6"/>
    <w:rsid w:val="001162FD"/>
    <w:rsid w:val="00116460"/>
    <w:rsid w:val="00116632"/>
    <w:rsid w:val="001200F0"/>
    <w:rsid w:val="001209B1"/>
    <w:rsid w:val="00120DA6"/>
    <w:rsid w:val="00121554"/>
    <w:rsid w:val="001216EC"/>
    <w:rsid w:val="00121729"/>
    <w:rsid w:val="001219AF"/>
    <w:rsid w:val="00121CDF"/>
    <w:rsid w:val="00121CE7"/>
    <w:rsid w:val="00122C2D"/>
    <w:rsid w:val="00122C5C"/>
    <w:rsid w:val="00122F4D"/>
    <w:rsid w:val="00122FC4"/>
    <w:rsid w:val="0012403C"/>
    <w:rsid w:val="0012419A"/>
    <w:rsid w:val="0012439A"/>
    <w:rsid w:val="0012473F"/>
    <w:rsid w:val="001250F2"/>
    <w:rsid w:val="00125342"/>
    <w:rsid w:val="001253DD"/>
    <w:rsid w:val="00125702"/>
    <w:rsid w:val="001257E4"/>
    <w:rsid w:val="001258D1"/>
    <w:rsid w:val="0012668B"/>
    <w:rsid w:val="00126856"/>
    <w:rsid w:val="00126C23"/>
    <w:rsid w:val="00126CF0"/>
    <w:rsid w:val="0012705A"/>
    <w:rsid w:val="001271CD"/>
    <w:rsid w:val="00127726"/>
    <w:rsid w:val="00127756"/>
    <w:rsid w:val="001277FD"/>
    <w:rsid w:val="00127B11"/>
    <w:rsid w:val="00127CCC"/>
    <w:rsid w:val="00127D11"/>
    <w:rsid w:val="00127FFD"/>
    <w:rsid w:val="00130531"/>
    <w:rsid w:val="001308F6"/>
    <w:rsid w:val="00131561"/>
    <w:rsid w:val="00132537"/>
    <w:rsid w:val="001331D2"/>
    <w:rsid w:val="00133242"/>
    <w:rsid w:val="0013330E"/>
    <w:rsid w:val="001337DC"/>
    <w:rsid w:val="00133F51"/>
    <w:rsid w:val="00134953"/>
    <w:rsid w:val="00134F75"/>
    <w:rsid w:val="00135526"/>
    <w:rsid w:val="0013588E"/>
    <w:rsid w:val="0013624F"/>
    <w:rsid w:val="001368E2"/>
    <w:rsid w:val="00136D80"/>
    <w:rsid w:val="001370DE"/>
    <w:rsid w:val="001372F3"/>
    <w:rsid w:val="00137D93"/>
    <w:rsid w:val="00137E4D"/>
    <w:rsid w:val="00141006"/>
    <w:rsid w:val="0014136F"/>
    <w:rsid w:val="0014192E"/>
    <w:rsid w:val="0014243C"/>
    <w:rsid w:val="001428A1"/>
    <w:rsid w:val="001428D0"/>
    <w:rsid w:val="00142C7C"/>
    <w:rsid w:val="001430AE"/>
    <w:rsid w:val="001432BA"/>
    <w:rsid w:val="00143478"/>
    <w:rsid w:val="00143BB8"/>
    <w:rsid w:val="00143EE0"/>
    <w:rsid w:val="00144010"/>
    <w:rsid w:val="00144618"/>
    <w:rsid w:val="00144A3E"/>
    <w:rsid w:val="00144D60"/>
    <w:rsid w:val="00144D9E"/>
    <w:rsid w:val="001452D4"/>
    <w:rsid w:val="001454EE"/>
    <w:rsid w:val="001455B8"/>
    <w:rsid w:val="00146C2C"/>
    <w:rsid w:val="00146D66"/>
    <w:rsid w:val="00146D6E"/>
    <w:rsid w:val="00147234"/>
    <w:rsid w:val="00147427"/>
    <w:rsid w:val="0014796E"/>
    <w:rsid w:val="00147BCC"/>
    <w:rsid w:val="00147E69"/>
    <w:rsid w:val="0015023C"/>
    <w:rsid w:val="00150702"/>
    <w:rsid w:val="00150A29"/>
    <w:rsid w:val="00150E85"/>
    <w:rsid w:val="0015117E"/>
    <w:rsid w:val="0015118C"/>
    <w:rsid w:val="00151339"/>
    <w:rsid w:val="00151AF0"/>
    <w:rsid w:val="00151C12"/>
    <w:rsid w:val="00151C1D"/>
    <w:rsid w:val="00152314"/>
    <w:rsid w:val="0015244C"/>
    <w:rsid w:val="00152836"/>
    <w:rsid w:val="001528AE"/>
    <w:rsid w:val="001529E5"/>
    <w:rsid w:val="0015310C"/>
    <w:rsid w:val="00153C6C"/>
    <w:rsid w:val="0015439A"/>
    <w:rsid w:val="001547CC"/>
    <w:rsid w:val="00154AFA"/>
    <w:rsid w:val="00154DAA"/>
    <w:rsid w:val="00155188"/>
    <w:rsid w:val="001553E2"/>
    <w:rsid w:val="001553F7"/>
    <w:rsid w:val="00155B34"/>
    <w:rsid w:val="00155DC8"/>
    <w:rsid w:val="00156388"/>
    <w:rsid w:val="00160381"/>
    <w:rsid w:val="00160869"/>
    <w:rsid w:val="0016154A"/>
    <w:rsid w:val="00161D42"/>
    <w:rsid w:val="00162007"/>
    <w:rsid w:val="001622D6"/>
    <w:rsid w:val="00162AB2"/>
    <w:rsid w:val="001633B0"/>
    <w:rsid w:val="00163CBC"/>
    <w:rsid w:val="00163D63"/>
    <w:rsid w:val="00164122"/>
    <w:rsid w:val="00164BF0"/>
    <w:rsid w:val="001650ED"/>
    <w:rsid w:val="0016560F"/>
    <w:rsid w:val="00165AF6"/>
    <w:rsid w:val="00166574"/>
    <w:rsid w:val="00166837"/>
    <w:rsid w:val="00166BB1"/>
    <w:rsid w:val="00166BE3"/>
    <w:rsid w:val="00166FAE"/>
    <w:rsid w:val="0016745E"/>
    <w:rsid w:val="00167847"/>
    <w:rsid w:val="001678D8"/>
    <w:rsid w:val="00167EB7"/>
    <w:rsid w:val="001700B6"/>
    <w:rsid w:val="001702EE"/>
    <w:rsid w:val="00170694"/>
    <w:rsid w:val="00170796"/>
    <w:rsid w:val="001707F5"/>
    <w:rsid w:val="001709E5"/>
    <w:rsid w:val="0017151E"/>
    <w:rsid w:val="00171FA0"/>
    <w:rsid w:val="001721C4"/>
    <w:rsid w:val="001724B8"/>
    <w:rsid w:val="00172511"/>
    <w:rsid w:val="001726A6"/>
    <w:rsid w:val="001727C8"/>
    <w:rsid w:val="00173022"/>
    <w:rsid w:val="00173253"/>
    <w:rsid w:val="0017367F"/>
    <w:rsid w:val="00173825"/>
    <w:rsid w:val="00173B47"/>
    <w:rsid w:val="00174C14"/>
    <w:rsid w:val="00174CA5"/>
    <w:rsid w:val="00175127"/>
    <w:rsid w:val="00175342"/>
    <w:rsid w:val="00175694"/>
    <w:rsid w:val="00175814"/>
    <w:rsid w:val="0017599B"/>
    <w:rsid w:val="00175A84"/>
    <w:rsid w:val="0017640A"/>
    <w:rsid w:val="0017699D"/>
    <w:rsid w:val="00176C88"/>
    <w:rsid w:val="00176CF1"/>
    <w:rsid w:val="00177628"/>
    <w:rsid w:val="00177C0C"/>
    <w:rsid w:val="00180A3D"/>
    <w:rsid w:val="00180C5B"/>
    <w:rsid w:val="00180C8A"/>
    <w:rsid w:val="00180DD7"/>
    <w:rsid w:val="00180EED"/>
    <w:rsid w:val="001811A8"/>
    <w:rsid w:val="00181FBB"/>
    <w:rsid w:val="001825A3"/>
    <w:rsid w:val="001837E3"/>
    <w:rsid w:val="00183BA1"/>
    <w:rsid w:val="00183BAA"/>
    <w:rsid w:val="001841B0"/>
    <w:rsid w:val="00184456"/>
    <w:rsid w:val="001844DF"/>
    <w:rsid w:val="0018471D"/>
    <w:rsid w:val="00184781"/>
    <w:rsid w:val="00184806"/>
    <w:rsid w:val="0018527A"/>
    <w:rsid w:val="0018551E"/>
    <w:rsid w:val="00185822"/>
    <w:rsid w:val="001863EE"/>
    <w:rsid w:val="001869E4"/>
    <w:rsid w:val="001874A2"/>
    <w:rsid w:val="00187825"/>
    <w:rsid w:val="00187869"/>
    <w:rsid w:val="00187C97"/>
    <w:rsid w:val="00187DF3"/>
    <w:rsid w:val="001900CE"/>
    <w:rsid w:val="00190F4E"/>
    <w:rsid w:val="0019103D"/>
    <w:rsid w:val="00191051"/>
    <w:rsid w:val="001913B1"/>
    <w:rsid w:val="00191608"/>
    <w:rsid w:val="00192607"/>
    <w:rsid w:val="00192EFC"/>
    <w:rsid w:val="001938DE"/>
    <w:rsid w:val="00193C75"/>
    <w:rsid w:val="00193F88"/>
    <w:rsid w:val="00194217"/>
    <w:rsid w:val="00194678"/>
    <w:rsid w:val="00195434"/>
    <w:rsid w:val="001962BC"/>
    <w:rsid w:val="00196822"/>
    <w:rsid w:val="0019690E"/>
    <w:rsid w:val="00196F97"/>
    <w:rsid w:val="00197515"/>
    <w:rsid w:val="0019770D"/>
    <w:rsid w:val="001978E7"/>
    <w:rsid w:val="001A06F7"/>
    <w:rsid w:val="001A0A22"/>
    <w:rsid w:val="001A0A28"/>
    <w:rsid w:val="001A0ACB"/>
    <w:rsid w:val="001A0AE5"/>
    <w:rsid w:val="001A1164"/>
    <w:rsid w:val="001A1B0C"/>
    <w:rsid w:val="001A1F71"/>
    <w:rsid w:val="001A2006"/>
    <w:rsid w:val="001A2174"/>
    <w:rsid w:val="001A24D9"/>
    <w:rsid w:val="001A2A67"/>
    <w:rsid w:val="001A30B4"/>
    <w:rsid w:val="001A3962"/>
    <w:rsid w:val="001A3A56"/>
    <w:rsid w:val="001A42FB"/>
    <w:rsid w:val="001A5366"/>
    <w:rsid w:val="001A53ED"/>
    <w:rsid w:val="001A5997"/>
    <w:rsid w:val="001A6D79"/>
    <w:rsid w:val="001A70AF"/>
    <w:rsid w:val="001A74EF"/>
    <w:rsid w:val="001A7DAF"/>
    <w:rsid w:val="001B02A6"/>
    <w:rsid w:val="001B033E"/>
    <w:rsid w:val="001B05D1"/>
    <w:rsid w:val="001B105A"/>
    <w:rsid w:val="001B1381"/>
    <w:rsid w:val="001B13AB"/>
    <w:rsid w:val="001B13F5"/>
    <w:rsid w:val="001B15CC"/>
    <w:rsid w:val="001B195E"/>
    <w:rsid w:val="001B1A3C"/>
    <w:rsid w:val="001B22FC"/>
    <w:rsid w:val="001B2884"/>
    <w:rsid w:val="001B2A0D"/>
    <w:rsid w:val="001B3101"/>
    <w:rsid w:val="001B311D"/>
    <w:rsid w:val="001B3575"/>
    <w:rsid w:val="001B382E"/>
    <w:rsid w:val="001B4252"/>
    <w:rsid w:val="001B46E7"/>
    <w:rsid w:val="001B4B89"/>
    <w:rsid w:val="001B50AC"/>
    <w:rsid w:val="001B5839"/>
    <w:rsid w:val="001B5BE4"/>
    <w:rsid w:val="001B6790"/>
    <w:rsid w:val="001B6C19"/>
    <w:rsid w:val="001B6FF7"/>
    <w:rsid w:val="001B79F1"/>
    <w:rsid w:val="001C055D"/>
    <w:rsid w:val="001C06C9"/>
    <w:rsid w:val="001C0F1F"/>
    <w:rsid w:val="001C0F35"/>
    <w:rsid w:val="001C217F"/>
    <w:rsid w:val="001C21C0"/>
    <w:rsid w:val="001C224D"/>
    <w:rsid w:val="001C24E3"/>
    <w:rsid w:val="001C28DA"/>
    <w:rsid w:val="001C2E1E"/>
    <w:rsid w:val="001C2E48"/>
    <w:rsid w:val="001C3F7F"/>
    <w:rsid w:val="001C3FAB"/>
    <w:rsid w:val="001C4C78"/>
    <w:rsid w:val="001C4DCE"/>
    <w:rsid w:val="001C50A4"/>
    <w:rsid w:val="001C5205"/>
    <w:rsid w:val="001C540F"/>
    <w:rsid w:val="001C5BBA"/>
    <w:rsid w:val="001C5D81"/>
    <w:rsid w:val="001C5DCB"/>
    <w:rsid w:val="001C6349"/>
    <w:rsid w:val="001C6450"/>
    <w:rsid w:val="001C6891"/>
    <w:rsid w:val="001C6F51"/>
    <w:rsid w:val="001C7461"/>
    <w:rsid w:val="001C74B5"/>
    <w:rsid w:val="001C766E"/>
    <w:rsid w:val="001D04C6"/>
    <w:rsid w:val="001D05AC"/>
    <w:rsid w:val="001D0CAF"/>
    <w:rsid w:val="001D0DF9"/>
    <w:rsid w:val="001D1098"/>
    <w:rsid w:val="001D1349"/>
    <w:rsid w:val="001D15F2"/>
    <w:rsid w:val="001D195E"/>
    <w:rsid w:val="001D2128"/>
    <w:rsid w:val="001D22CD"/>
    <w:rsid w:val="001D2B87"/>
    <w:rsid w:val="001D2E1A"/>
    <w:rsid w:val="001D2E41"/>
    <w:rsid w:val="001D3091"/>
    <w:rsid w:val="001D30A3"/>
    <w:rsid w:val="001D3315"/>
    <w:rsid w:val="001D342D"/>
    <w:rsid w:val="001D3989"/>
    <w:rsid w:val="001D442B"/>
    <w:rsid w:val="001D483C"/>
    <w:rsid w:val="001D4BC2"/>
    <w:rsid w:val="001D4C26"/>
    <w:rsid w:val="001D5859"/>
    <w:rsid w:val="001D5A6E"/>
    <w:rsid w:val="001D5B15"/>
    <w:rsid w:val="001D5FF3"/>
    <w:rsid w:val="001D628B"/>
    <w:rsid w:val="001D6912"/>
    <w:rsid w:val="001D6C20"/>
    <w:rsid w:val="001D6E53"/>
    <w:rsid w:val="001D7318"/>
    <w:rsid w:val="001D74BC"/>
    <w:rsid w:val="001D759F"/>
    <w:rsid w:val="001D7D0F"/>
    <w:rsid w:val="001E057B"/>
    <w:rsid w:val="001E06F0"/>
    <w:rsid w:val="001E0AD9"/>
    <w:rsid w:val="001E0AF5"/>
    <w:rsid w:val="001E0C25"/>
    <w:rsid w:val="001E19BC"/>
    <w:rsid w:val="001E2237"/>
    <w:rsid w:val="001E23BF"/>
    <w:rsid w:val="001E2621"/>
    <w:rsid w:val="001E32F1"/>
    <w:rsid w:val="001E33C7"/>
    <w:rsid w:val="001E34D3"/>
    <w:rsid w:val="001E3823"/>
    <w:rsid w:val="001E39BB"/>
    <w:rsid w:val="001E4472"/>
    <w:rsid w:val="001E481F"/>
    <w:rsid w:val="001E498E"/>
    <w:rsid w:val="001E54C3"/>
    <w:rsid w:val="001E5611"/>
    <w:rsid w:val="001E5880"/>
    <w:rsid w:val="001E5BC3"/>
    <w:rsid w:val="001E5CCD"/>
    <w:rsid w:val="001E5FE3"/>
    <w:rsid w:val="001E6623"/>
    <w:rsid w:val="001E6B63"/>
    <w:rsid w:val="001E6BD6"/>
    <w:rsid w:val="001E6F14"/>
    <w:rsid w:val="001E7DBC"/>
    <w:rsid w:val="001F0131"/>
    <w:rsid w:val="001F0CEB"/>
    <w:rsid w:val="001F1885"/>
    <w:rsid w:val="001F1B33"/>
    <w:rsid w:val="001F20A6"/>
    <w:rsid w:val="001F25FF"/>
    <w:rsid w:val="001F2D95"/>
    <w:rsid w:val="001F2FCE"/>
    <w:rsid w:val="001F3631"/>
    <w:rsid w:val="001F3BB3"/>
    <w:rsid w:val="001F4062"/>
    <w:rsid w:val="001F4178"/>
    <w:rsid w:val="001F467C"/>
    <w:rsid w:val="001F4737"/>
    <w:rsid w:val="001F524C"/>
    <w:rsid w:val="001F5751"/>
    <w:rsid w:val="001F59B9"/>
    <w:rsid w:val="001F61B7"/>
    <w:rsid w:val="001F631B"/>
    <w:rsid w:val="001F731B"/>
    <w:rsid w:val="001F763D"/>
    <w:rsid w:val="001F77F2"/>
    <w:rsid w:val="001F7C0B"/>
    <w:rsid w:val="001F7EE8"/>
    <w:rsid w:val="0020036B"/>
    <w:rsid w:val="00200801"/>
    <w:rsid w:val="0020083E"/>
    <w:rsid w:val="00200E24"/>
    <w:rsid w:val="0020150F"/>
    <w:rsid w:val="00201857"/>
    <w:rsid w:val="002023A6"/>
    <w:rsid w:val="0020268B"/>
    <w:rsid w:val="002029B4"/>
    <w:rsid w:val="00202B6A"/>
    <w:rsid w:val="002036AF"/>
    <w:rsid w:val="00204034"/>
    <w:rsid w:val="002045FF"/>
    <w:rsid w:val="00204C00"/>
    <w:rsid w:val="00204CAB"/>
    <w:rsid w:val="00204FF9"/>
    <w:rsid w:val="00205783"/>
    <w:rsid w:val="00205FE9"/>
    <w:rsid w:val="00206A51"/>
    <w:rsid w:val="00206E00"/>
    <w:rsid w:val="00206FC5"/>
    <w:rsid w:val="0020728A"/>
    <w:rsid w:val="00207AE5"/>
    <w:rsid w:val="00207B1B"/>
    <w:rsid w:val="00207CB1"/>
    <w:rsid w:val="00210450"/>
    <w:rsid w:val="002109ED"/>
    <w:rsid w:val="002112AA"/>
    <w:rsid w:val="00211AEE"/>
    <w:rsid w:val="00211CEF"/>
    <w:rsid w:val="002127B0"/>
    <w:rsid w:val="002129A0"/>
    <w:rsid w:val="00212BEF"/>
    <w:rsid w:val="00212E00"/>
    <w:rsid w:val="002133AA"/>
    <w:rsid w:val="002139FA"/>
    <w:rsid w:val="0021439E"/>
    <w:rsid w:val="00214918"/>
    <w:rsid w:val="00214B3E"/>
    <w:rsid w:val="00214EB1"/>
    <w:rsid w:val="00214F33"/>
    <w:rsid w:val="00215120"/>
    <w:rsid w:val="00215762"/>
    <w:rsid w:val="00216313"/>
    <w:rsid w:val="002163E6"/>
    <w:rsid w:val="00216434"/>
    <w:rsid w:val="0021673A"/>
    <w:rsid w:val="00216876"/>
    <w:rsid w:val="00216DD2"/>
    <w:rsid w:val="00216FD2"/>
    <w:rsid w:val="00217017"/>
    <w:rsid w:val="0021707D"/>
    <w:rsid w:val="00217356"/>
    <w:rsid w:val="00217B03"/>
    <w:rsid w:val="00217D81"/>
    <w:rsid w:val="00217FDC"/>
    <w:rsid w:val="00220408"/>
    <w:rsid w:val="002204CF"/>
    <w:rsid w:val="002206FF"/>
    <w:rsid w:val="002208A2"/>
    <w:rsid w:val="00220D1A"/>
    <w:rsid w:val="00221078"/>
    <w:rsid w:val="00221325"/>
    <w:rsid w:val="002213AB"/>
    <w:rsid w:val="002215EE"/>
    <w:rsid w:val="00221705"/>
    <w:rsid w:val="00221C94"/>
    <w:rsid w:val="0022272D"/>
    <w:rsid w:val="002231C1"/>
    <w:rsid w:val="00223433"/>
    <w:rsid w:val="00223D8C"/>
    <w:rsid w:val="0022427F"/>
    <w:rsid w:val="00224709"/>
    <w:rsid w:val="00224939"/>
    <w:rsid w:val="002249C3"/>
    <w:rsid w:val="00224B3F"/>
    <w:rsid w:val="00224FA7"/>
    <w:rsid w:val="002252E2"/>
    <w:rsid w:val="002255F7"/>
    <w:rsid w:val="0022587C"/>
    <w:rsid w:val="0022590B"/>
    <w:rsid w:val="00226134"/>
    <w:rsid w:val="00226287"/>
    <w:rsid w:val="00226595"/>
    <w:rsid w:val="002265F0"/>
    <w:rsid w:val="00226639"/>
    <w:rsid w:val="00226B66"/>
    <w:rsid w:val="00226B68"/>
    <w:rsid w:val="00226BB2"/>
    <w:rsid w:val="00226CB6"/>
    <w:rsid w:val="0022700D"/>
    <w:rsid w:val="002270B9"/>
    <w:rsid w:val="00227401"/>
    <w:rsid w:val="002278BC"/>
    <w:rsid w:val="002304A2"/>
    <w:rsid w:val="00230E18"/>
    <w:rsid w:val="002312FC"/>
    <w:rsid w:val="00231320"/>
    <w:rsid w:val="002314B6"/>
    <w:rsid w:val="00231586"/>
    <w:rsid w:val="00231DFA"/>
    <w:rsid w:val="00232315"/>
    <w:rsid w:val="0023287C"/>
    <w:rsid w:val="00232B99"/>
    <w:rsid w:val="00232C17"/>
    <w:rsid w:val="002334C4"/>
    <w:rsid w:val="00233C46"/>
    <w:rsid w:val="00233D11"/>
    <w:rsid w:val="002342D2"/>
    <w:rsid w:val="00234C49"/>
    <w:rsid w:val="00234FF6"/>
    <w:rsid w:val="00235343"/>
    <w:rsid w:val="00235760"/>
    <w:rsid w:val="00235A03"/>
    <w:rsid w:val="002361B0"/>
    <w:rsid w:val="002361B3"/>
    <w:rsid w:val="00236EC9"/>
    <w:rsid w:val="002374D0"/>
    <w:rsid w:val="002376AC"/>
    <w:rsid w:val="00237FCF"/>
    <w:rsid w:val="002403EB"/>
    <w:rsid w:val="00240458"/>
    <w:rsid w:val="0024088E"/>
    <w:rsid w:val="00240C86"/>
    <w:rsid w:val="00241096"/>
    <w:rsid w:val="00241E01"/>
    <w:rsid w:val="0024223E"/>
    <w:rsid w:val="0024255A"/>
    <w:rsid w:val="002426AF"/>
    <w:rsid w:val="002426F7"/>
    <w:rsid w:val="00242BC1"/>
    <w:rsid w:val="0024321E"/>
    <w:rsid w:val="00243594"/>
    <w:rsid w:val="00243638"/>
    <w:rsid w:val="00243B61"/>
    <w:rsid w:val="00243B7D"/>
    <w:rsid w:val="00243BE7"/>
    <w:rsid w:val="002448F7"/>
    <w:rsid w:val="00244D60"/>
    <w:rsid w:val="00244E13"/>
    <w:rsid w:val="00245124"/>
    <w:rsid w:val="00245193"/>
    <w:rsid w:val="00245592"/>
    <w:rsid w:val="002457B5"/>
    <w:rsid w:val="002464C5"/>
    <w:rsid w:val="00246616"/>
    <w:rsid w:val="00246B07"/>
    <w:rsid w:val="00246EEE"/>
    <w:rsid w:val="002472B6"/>
    <w:rsid w:val="002472FB"/>
    <w:rsid w:val="002479C4"/>
    <w:rsid w:val="002502F4"/>
    <w:rsid w:val="00250616"/>
    <w:rsid w:val="00250972"/>
    <w:rsid w:val="00250C1F"/>
    <w:rsid w:val="00251768"/>
    <w:rsid w:val="00251A13"/>
    <w:rsid w:val="002523D0"/>
    <w:rsid w:val="002524E0"/>
    <w:rsid w:val="00253080"/>
    <w:rsid w:val="002538CF"/>
    <w:rsid w:val="002538F7"/>
    <w:rsid w:val="0025396B"/>
    <w:rsid w:val="00254460"/>
    <w:rsid w:val="00254995"/>
    <w:rsid w:val="00254EE3"/>
    <w:rsid w:val="00255676"/>
    <w:rsid w:val="002566C2"/>
    <w:rsid w:val="002567B3"/>
    <w:rsid w:val="00256F39"/>
    <w:rsid w:val="0025733D"/>
    <w:rsid w:val="002576C2"/>
    <w:rsid w:val="00260421"/>
    <w:rsid w:val="0026086A"/>
    <w:rsid w:val="0026097D"/>
    <w:rsid w:val="0026098C"/>
    <w:rsid w:val="00260E24"/>
    <w:rsid w:val="00261295"/>
    <w:rsid w:val="002613B7"/>
    <w:rsid w:val="002614A6"/>
    <w:rsid w:val="0026157F"/>
    <w:rsid w:val="0026262C"/>
    <w:rsid w:val="00262A26"/>
    <w:rsid w:val="00262F74"/>
    <w:rsid w:val="00263085"/>
    <w:rsid w:val="00263DD6"/>
    <w:rsid w:val="002640E1"/>
    <w:rsid w:val="002641F0"/>
    <w:rsid w:val="00264F18"/>
    <w:rsid w:val="0026512D"/>
    <w:rsid w:val="00265C8A"/>
    <w:rsid w:val="00265D8E"/>
    <w:rsid w:val="002669BE"/>
    <w:rsid w:val="00266FDC"/>
    <w:rsid w:val="00270067"/>
    <w:rsid w:val="002703BC"/>
    <w:rsid w:val="0027078C"/>
    <w:rsid w:val="00270A58"/>
    <w:rsid w:val="00270DFD"/>
    <w:rsid w:val="00271134"/>
    <w:rsid w:val="00271851"/>
    <w:rsid w:val="00271B36"/>
    <w:rsid w:val="002721F5"/>
    <w:rsid w:val="0027283E"/>
    <w:rsid w:val="00272AF3"/>
    <w:rsid w:val="00272ED9"/>
    <w:rsid w:val="002733E6"/>
    <w:rsid w:val="0027374F"/>
    <w:rsid w:val="00273EED"/>
    <w:rsid w:val="002742DE"/>
    <w:rsid w:val="002744A8"/>
    <w:rsid w:val="00274950"/>
    <w:rsid w:val="00274C38"/>
    <w:rsid w:val="00274D6D"/>
    <w:rsid w:val="00274F51"/>
    <w:rsid w:val="0027508A"/>
    <w:rsid w:val="0027565F"/>
    <w:rsid w:val="002767C1"/>
    <w:rsid w:val="00276BC7"/>
    <w:rsid w:val="00276D63"/>
    <w:rsid w:val="00276DA6"/>
    <w:rsid w:val="00276EF8"/>
    <w:rsid w:val="00277172"/>
    <w:rsid w:val="002771F5"/>
    <w:rsid w:val="00277E3E"/>
    <w:rsid w:val="002802DA"/>
    <w:rsid w:val="0028069F"/>
    <w:rsid w:val="00281192"/>
    <w:rsid w:val="00281510"/>
    <w:rsid w:val="002819EA"/>
    <w:rsid w:val="00281E04"/>
    <w:rsid w:val="0028208A"/>
    <w:rsid w:val="00282131"/>
    <w:rsid w:val="002828BB"/>
    <w:rsid w:val="00282A4A"/>
    <w:rsid w:val="00282E9E"/>
    <w:rsid w:val="00283287"/>
    <w:rsid w:val="002832B7"/>
    <w:rsid w:val="00283361"/>
    <w:rsid w:val="00283392"/>
    <w:rsid w:val="002835AF"/>
    <w:rsid w:val="00283C59"/>
    <w:rsid w:val="002844A7"/>
    <w:rsid w:val="002851E4"/>
    <w:rsid w:val="00285451"/>
    <w:rsid w:val="00286304"/>
    <w:rsid w:val="002868BE"/>
    <w:rsid w:val="00286CF1"/>
    <w:rsid w:val="00286F0A"/>
    <w:rsid w:val="00287E0E"/>
    <w:rsid w:val="00287FF2"/>
    <w:rsid w:val="0029017C"/>
    <w:rsid w:val="002909FB"/>
    <w:rsid w:val="00290DAD"/>
    <w:rsid w:val="00290E86"/>
    <w:rsid w:val="00290EAC"/>
    <w:rsid w:val="00290FE8"/>
    <w:rsid w:val="00291E28"/>
    <w:rsid w:val="0029220B"/>
    <w:rsid w:val="00292AD1"/>
    <w:rsid w:val="00292C24"/>
    <w:rsid w:val="00292C55"/>
    <w:rsid w:val="00292F81"/>
    <w:rsid w:val="002935AD"/>
    <w:rsid w:val="002945BF"/>
    <w:rsid w:val="00294721"/>
    <w:rsid w:val="00294A0B"/>
    <w:rsid w:val="00295DB0"/>
    <w:rsid w:val="0029616F"/>
    <w:rsid w:val="00297896"/>
    <w:rsid w:val="00297B1D"/>
    <w:rsid w:val="00297E8E"/>
    <w:rsid w:val="002A0485"/>
    <w:rsid w:val="002A0F03"/>
    <w:rsid w:val="002A131C"/>
    <w:rsid w:val="002A159B"/>
    <w:rsid w:val="002A16A8"/>
    <w:rsid w:val="002A25EA"/>
    <w:rsid w:val="002A27BA"/>
    <w:rsid w:val="002A3511"/>
    <w:rsid w:val="002A35DF"/>
    <w:rsid w:val="002A3902"/>
    <w:rsid w:val="002A411B"/>
    <w:rsid w:val="002A4A3E"/>
    <w:rsid w:val="002A4F40"/>
    <w:rsid w:val="002A5270"/>
    <w:rsid w:val="002A578D"/>
    <w:rsid w:val="002A581E"/>
    <w:rsid w:val="002A5A6C"/>
    <w:rsid w:val="002A6CFD"/>
    <w:rsid w:val="002A6E69"/>
    <w:rsid w:val="002A7069"/>
    <w:rsid w:val="002A7730"/>
    <w:rsid w:val="002A78B7"/>
    <w:rsid w:val="002A7D20"/>
    <w:rsid w:val="002A7E13"/>
    <w:rsid w:val="002A7F45"/>
    <w:rsid w:val="002A7FEA"/>
    <w:rsid w:val="002B03A3"/>
    <w:rsid w:val="002B0C62"/>
    <w:rsid w:val="002B0FA7"/>
    <w:rsid w:val="002B1080"/>
    <w:rsid w:val="002B20E5"/>
    <w:rsid w:val="002B259D"/>
    <w:rsid w:val="002B3338"/>
    <w:rsid w:val="002B353D"/>
    <w:rsid w:val="002B36BA"/>
    <w:rsid w:val="002B3731"/>
    <w:rsid w:val="002B396A"/>
    <w:rsid w:val="002B3A46"/>
    <w:rsid w:val="002B41B5"/>
    <w:rsid w:val="002B436C"/>
    <w:rsid w:val="002B4437"/>
    <w:rsid w:val="002B464F"/>
    <w:rsid w:val="002B49B7"/>
    <w:rsid w:val="002B5534"/>
    <w:rsid w:val="002B56B5"/>
    <w:rsid w:val="002B56BB"/>
    <w:rsid w:val="002B5CEF"/>
    <w:rsid w:val="002B5D8E"/>
    <w:rsid w:val="002B6285"/>
    <w:rsid w:val="002B6A5F"/>
    <w:rsid w:val="002B6EF0"/>
    <w:rsid w:val="002B7863"/>
    <w:rsid w:val="002B7A8D"/>
    <w:rsid w:val="002B7BD5"/>
    <w:rsid w:val="002C0287"/>
    <w:rsid w:val="002C039F"/>
    <w:rsid w:val="002C0743"/>
    <w:rsid w:val="002C0922"/>
    <w:rsid w:val="002C104D"/>
    <w:rsid w:val="002C16E1"/>
    <w:rsid w:val="002C1C5B"/>
    <w:rsid w:val="002C1E39"/>
    <w:rsid w:val="002C22FB"/>
    <w:rsid w:val="002C2397"/>
    <w:rsid w:val="002C2C0B"/>
    <w:rsid w:val="002C2DF4"/>
    <w:rsid w:val="002C2EF7"/>
    <w:rsid w:val="002C3B32"/>
    <w:rsid w:val="002C3B74"/>
    <w:rsid w:val="002C3DD7"/>
    <w:rsid w:val="002C3DE5"/>
    <w:rsid w:val="002C4A5D"/>
    <w:rsid w:val="002C506D"/>
    <w:rsid w:val="002C58E8"/>
    <w:rsid w:val="002C59E7"/>
    <w:rsid w:val="002C5DF9"/>
    <w:rsid w:val="002C6487"/>
    <w:rsid w:val="002C6AD6"/>
    <w:rsid w:val="002C7278"/>
    <w:rsid w:val="002C7B65"/>
    <w:rsid w:val="002D0DBB"/>
    <w:rsid w:val="002D125E"/>
    <w:rsid w:val="002D12CE"/>
    <w:rsid w:val="002D1314"/>
    <w:rsid w:val="002D1A74"/>
    <w:rsid w:val="002D21AC"/>
    <w:rsid w:val="002D22FC"/>
    <w:rsid w:val="002D306B"/>
    <w:rsid w:val="002D31F7"/>
    <w:rsid w:val="002D397D"/>
    <w:rsid w:val="002D3F4A"/>
    <w:rsid w:val="002D3FAC"/>
    <w:rsid w:val="002D4263"/>
    <w:rsid w:val="002D4480"/>
    <w:rsid w:val="002D4727"/>
    <w:rsid w:val="002D5081"/>
    <w:rsid w:val="002D5FC6"/>
    <w:rsid w:val="002D70F9"/>
    <w:rsid w:val="002D7136"/>
    <w:rsid w:val="002D76D2"/>
    <w:rsid w:val="002E025C"/>
    <w:rsid w:val="002E0A73"/>
    <w:rsid w:val="002E12CC"/>
    <w:rsid w:val="002E1311"/>
    <w:rsid w:val="002E185A"/>
    <w:rsid w:val="002E212C"/>
    <w:rsid w:val="002E2B7F"/>
    <w:rsid w:val="002E3144"/>
    <w:rsid w:val="002E3300"/>
    <w:rsid w:val="002E38C2"/>
    <w:rsid w:val="002E4967"/>
    <w:rsid w:val="002E4F33"/>
    <w:rsid w:val="002E5948"/>
    <w:rsid w:val="002E5A17"/>
    <w:rsid w:val="002E5A8A"/>
    <w:rsid w:val="002E5ACB"/>
    <w:rsid w:val="002E5D55"/>
    <w:rsid w:val="002E5F0B"/>
    <w:rsid w:val="002E639B"/>
    <w:rsid w:val="002E64C1"/>
    <w:rsid w:val="002E7139"/>
    <w:rsid w:val="002E7D31"/>
    <w:rsid w:val="002F005B"/>
    <w:rsid w:val="002F02E9"/>
    <w:rsid w:val="002F0C2A"/>
    <w:rsid w:val="002F0EC5"/>
    <w:rsid w:val="002F1507"/>
    <w:rsid w:val="002F16CA"/>
    <w:rsid w:val="002F1AA5"/>
    <w:rsid w:val="002F262C"/>
    <w:rsid w:val="002F2A5D"/>
    <w:rsid w:val="002F36CA"/>
    <w:rsid w:val="002F3FB0"/>
    <w:rsid w:val="002F4075"/>
    <w:rsid w:val="002F46F4"/>
    <w:rsid w:val="002F49CC"/>
    <w:rsid w:val="002F4B3B"/>
    <w:rsid w:val="002F4D0E"/>
    <w:rsid w:val="002F4FA4"/>
    <w:rsid w:val="002F5E7F"/>
    <w:rsid w:val="002F65F1"/>
    <w:rsid w:val="002F66A7"/>
    <w:rsid w:val="002F7109"/>
    <w:rsid w:val="002F77DF"/>
    <w:rsid w:val="002F7957"/>
    <w:rsid w:val="003000D3"/>
    <w:rsid w:val="00300417"/>
    <w:rsid w:val="00300E43"/>
    <w:rsid w:val="0030109F"/>
    <w:rsid w:val="00301185"/>
    <w:rsid w:val="003013BB"/>
    <w:rsid w:val="003016A2"/>
    <w:rsid w:val="0030190E"/>
    <w:rsid w:val="00301F48"/>
    <w:rsid w:val="0030249F"/>
    <w:rsid w:val="003029ED"/>
    <w:rsid w:val="00302B2C"/>
    <w:rsid w:val="00302D1B"/>
    <w:rsid w:val="00304C56"/>
    <w:rsid w:val="00305A8A"/>
    <w:rsid w:val="00306585"/>
    <w:rsid w:val="00307510"/>
    <w:rsid w:val="00307993"/>
    <w:rsid w:val="0030799A"/>
    <w:rsid w:val="00307C1D"/>
    <w:rsid w:val="00307C6C"/>
    <w:rsid w:val="00310024"/>
    <w:rsid w:val="003100EC"/>
    <w:rsid w:val="0031124C"/>
    <w:rsid w:val="003115FD"/>
    <w:rsid w:val="00311766"/>
    <w:rsid w:val="0031205A"/>
    <w:rsid w:val="0031308C"/>
    <w:rsid w:val="0031337E"/>
    <w:rsid w:val="00313B00"/>
    <w:rsid w:val="0031414F"/>
    <w:rsid w:val="00314736"/>
    <w:rsid w:val="0031480F"/>
    <w:rsid w:val="00314BCE"/>
    <w:rsid w:val="00314F1D"/>
    <w:rsid w:val="00314FEC"/>
    <w:rsid w:val="00315036"/>
    <w:rsid w:val="0031569D"/>
    <w:rsid w:val="00315800"/>
    <w:rsid w:val="003164FA"/>
    <w:rsid w:val="00316A0E"/>
    <w:rsid w:val="00316D0E"/>
    <w:rsid w:val="0031793E"/>
    <w:rsid w:val="00317E4F"/>
    <w:rsid w:val="00320814"/>
    <w:rsid w:val="0032135C"/>
    <w:rsid w:val="003216B9"/>
    <w:rsid w:val="00321B53"/>
    <w:rsid w:val="00322D31"/>
    <w:rsid w:val="00322EE3"/>
    <w:rsid w:val="003230F8"/>
    <w:rsid w:val="003235DC"/>
    <w:rsid w:val="00323A23"/>
    <w:rsid w:val="003243D4"/>
    <w:rsid w:val="0032475E"/>
    <w:rsid w:val="00324A1F"/>
    <w:rsid w:val="00324EDF"/>
    <w:rsid w:val="0032505F"/>
    <w:rsid w:val="003252A2"/>
    <w:rsid w:val="00325F37"/>
    <w:rsid w:val="00325FD0"/>
    <w:rsid w:val="003264A4"/>
    <w:rsid w:val="00326D88"/>
    <w:rsid w:val="0032744C"/>
    <w:rsid w:val="00327880"/>
    <w:rsid w:val="003278AF"/>
    <w:rsid w:val="00327A5A"/>
    <w:rsid w:val="00327A5F"/>
    <w:rsid w:val="003302C3"/>
    <w:rsid w:val="00330C42"/>
    <w:rsid w:val="00330D1A"/>
    <w:rsid w:val="00330F18"/>
    <w:rsid w:val="00331359"/>
    <w:rsid w:val="003317CF"/>
    <w:rsid w:val="00331BBB"/>
    <w:rsid w:val="00332050"/>
    <w:rsid w:val="0033268C"/>
    <w:rsid w:val="00332C52"/>
    <w:rsid w:val="003335EE"/>
    <w:rsid w:val="0033435F"/>
    <w:rsid w:val="0033465F"/>
    <w:rsid w:val="00334722"/>
    <w:rsid w:val="00334B7A"/>
    <w:rsid w:val="00334C59"/>
    <w:rsid w:val="00334CF4"/>
    <w:rsid w:val="0033505E"/>
    <w:rsid w:val="0033527A"/>
    <w:rsid w:val="0033599E"/>
    <w:rsid w:val="00335E92"/>
    <w:rsid w:val="00336404"/>
    <w:rsid w:val="003364F6"/>
    <w:rsid w:val="003369DA"/>
    <w:rsid w:val="00336AD6"/>
    <w:rsid w:val="00336D20"/>
    <w:rsid w:val="003378CF"/>
    <w:rsid w:val="00337CCF"/>
    <w:rsid w:val="00337CDF"/>
    <w:rsid w:val="00337DF9"/>
    <w:rsid w:val="00341AA7"/>
    <w:rsid w:val="00341AFD"/>
    <w:rsid w:val="00341B8A"/>
    <w:rsid w:val="00341CF0"/>
    <w:rsid w:val="00341D37"/>
    <w:rsid w:val="00341F8E"/>
    <w:rsid w:val="00342229"/>
    <w:rsid w:val="00342315"/>
    <w:rsid w:val="00342823"/>
    <w:rsid w:val="00343042"/>
    <w:rsid w:val="0034333A"/>
    <w:rsid w:val="00343BD9"/>
    <w:rsid w:val="00343CF8"/>
    <w:rsid w:val="003442BE"/>
    <w:rsid w:val="00344660"/>
    <w:rsid w:val="00344839"/>
    <w:rsid w:val="003449B9"/>
    <w:rsid w:val="003450DB"/>
    <w:rsid w:val="0034519E"/>
    <w:rsid w:val="00345220"/>
    <w:rsid w:val="00345379"/>
    <w:rsid w:val="00346D37"/>
    <w:rsid w:val="00346DB6"/>
    <w:rsid w:val="003479B6"/>
    <w:rsid w:val="00347DCD"/>
    <w:rsid w:val="003500E5"/>
    <w:rsid w:val="0035066A"/>
    <w:rsid w:val="00350989"/>
    <w:rsid w:val="00350CD5"/>
    <w:rsid w:val="003513BF"/>
    <w:rsid w:val="00351833"/>
    <w:rsid w:val="00351B53"/>
    <w:rsid w:val="00352030"/>
    <w:rsid w:val="00352106"/>
    <w:rsid w:val="00352226"/>
    <w:rsid w:val="00352779"/>
    <w:rsid w:val="00352F6F"/>
    <w:rsid w:val="00353302"/>
    <w:rsid w:val="0035342C"/>
    <w:rsid w:val="00353454"/>
    <w:rsid w:val="003537F6"/>
    <w:rsid w:val="0035631E"/>
    <w:rsid w:val="0035637D"/>
    <w:rsid w:val="003566E2"/>
    <w:rsid w:val="00356711"/>
    <w:rsid w:val="0035681A"/>
    <w:rsid w:val="00356A2D"/>
    <w:rsid w:val="00356AA4"/>
    <w:rsid w:val="00356B9C"/>
    <w:rsid w:val="00356C08"/>
    <w:rsid w:val="003572A8"/>
    <w:rsid w:val="00357479"/>
    <w:rsid w:val="00357B61"/>
    <w:rsid w:val="00357BA7"/>
    <w:rsid w:val="00357D29"/>
    <w:rsid w:val="00360640"/>
    <w:rsid w:val="0036064B"/>
    <w:rsid w:val="0036074F"/>
    <w:rsid w:val="00360D01"/>
    <w:rsid w:val="00360EBA"/>
    <w:rsid w:val="0036124C"/>
    <w:rsid w:val="0036170B"/>
    <w:rsid w:val="00361A01"/>
    <w:rsid w:val="00362003"/>
    <w:rsid w:val="003621AE"/>
    <w:rsid w:val="00362A43"/>
    <w:rsid w:val="00363F35"/>
    <w:rsid w:val="00365407"/>
    <w:rsid w:val="003658B3"/>
    <w:rsid w:val="00365E6B"/>
    <w:rsid w:val="003663D8"/>
    <w:rsid w:val="003667A5"/>
    <w:rsid w:val="003668EB"/>
    <w:rsid w:val="00366ABE"/>
    <w:rsid w:val="0036776E"/>
    <w:rsid w:val="003701DC"/>
    <w:rsid w:val="00370410"/>
    <w:rsid w:val="00371589"/>
    <w:rsid w:val="003715D8"/>
    <w:rsid w:val="00371781"/>
    <w:rsid w:val="00371C11"/>
    <w:rsid w:val="00371EA5"/>
    <w:rsid w:val="00372521"/>
    <w:rsid w:val="00372D77"/>
    <w:rsid w:val="0037354B"/>
    <w:rsid w:val="003735E5"/>
    <w:rsid w:val="00373A71"/>
    <w:rsid w:val="00373DA5"/>
    <w:rsid w:val="00374CC1"/>
    <w:rsid w:val="00375176"/>
    <w:rsid w:val="00375F0B"/>
    <w:rsid w:val="00375F58"/>
    <w:rsid w:val="0037694F"/>
    <w:rsid w:val="00376977"/>
    <w:rsid w:val="00376B65"/>
    <w:rsid w:val="00377602"/>
    <w:rsid w:val="00377AB1"/>
    <w:rsid w:val="003806E2"/>
    <w:rsid w:val="00380764"/>
    <w:rsid w:val="00380AE0"/>
    <w:rsid w:val="00380DDC"/>
    <w:rsid w:val="003810F6"/>
    <w:rsid w:val="00381324"/>
    <w:rsid w:val="00381A5D"/>
    <w:rsid w:val="00381E85"/>
    <w:rsid w:val="00381FB6"/>
    <w:rsid w:val="003821C5"/>
    <w:rsid w:val="00382327"/>
    <w:rsid w:val="00382FF5"/>
    <w:rsid w:val="003830DC"/>
    <w:rsid w:val="00383717"/>
    <w:rsid w:val="00383AB5"/>
    <w:rsid w:val="00383E83"/>
    <w:rsid w:val="0038403A"/>
    <w:rsid w:val="0038410F"/>
    <w:rsid w:val="00384824"/>
    <w:rsid w:val="00384EBE"/>
    <w:rsid w:val="0038595D"/>
    <w:rsid w:val="00385E7A"/>
    <w:rsid w:val="00385FAB"/>
    <w:rsid w:val="003861CF"/>
    <w:rsid w:val="0038670F"/>
    <w:rsid w:val="00387455"/>
    <w:rsid w:val="003903F5"/>
    <w:rsid w:val="0039087C"/>
    <w:rsid w:val="00390914"/>
    <w:rsid w:val="00390ACA"/>
    <w:rsid w:val="00390D52"/>
    <w:rsid w:val="003914DE"/>
    <w:rsid w:val="00391AA6"/>
    <w:rsid w:val="00391ECC"/>
    <w:rsid w:val="0039225C"/>
    <w:rsid w:val="0039241C"/>
    <w:rsid w:val="0039283D"/>
    <w:rsid w:val="00392CA0"/>
    <w:rsid w:val="00392DF3"/>
    <w:rsid w:val="003931E9"/>
    <w:rsid w:val="00394066"/>
    <w:rsid w:val="00394435"/>
    <w:rsid w:val="003956E8"/>
    <w:rsid w:val="00395860"/>
    <w:rsid w:val="00396124"/>
    <w:rsid w:val="003964A7"/>
    <w:rsid w:val="00396664"/>
    <w:rsid w:val="00396A65"/>
    <w:rsid w:val="00396D32"/>
    <w:rsid w:val="0039732D"/>
    <w:rsid w:val="00397445"/>
    <w:rsid w:val="003978A3"/>
    <w:rsid w:val="003978B1"/>
    <w:rsid w:val="00397BE7"/>
    <w:rsid w:val="00397CD3"/>
    <w:rsid w:val="00397D5A"/>
    <w:rsid w:val="003A05B0"/>
    <w:rsid w:val="003A0D3C"/>
    <w:rsid w:val="003A127B"/>
    <w:rsid w:val="003A134B"/>
    <w:rsid w:val="003A146E"/>
    <w:rsid w:val="003A1A93"/>
    <w:rsid w:val="003A2774"/>
    <w:rsid w:val="003A27B7"/>
    <w:rsid w:val="003A28C5"/>
    <w:rsid w:val="003A2CDA"/>
    <w:rsid w:val="003A3098"/>
    <w:rsid w:val="003A37E8"/>
    <w:rsid w:val="003A3A99"/>
    <w:rsid w:val="003A3BD5"/>
    <w:rsid w:val="003A4BAE"/>
    <w:rsid w:val="003A4E60"/>
    <w:rsid w:val="003A4E94"/>
    <w:rsid w:val="003A4F73"/>
    <w:rsid w:val="003A5953"/>
    <w:rsid w:val="003A6081"/>
    <w:rsid w:val="003A642E"/>
    <w:rsid w:val="003A666E"/>
    <w:rsid w:val="003A6D81"/>
    <w:rsid w:val="003A73A2"/>
    <w:rsid w:val="003A7739"/>
    <w:rsid w:val="003A7FEC"/>
    <w:rsid w:val="003B091E"/>
    <w:rsid w:val="003B0EB2"/>
    <w:rsid w:val="003B1F18"/>
    <w:rsid w:val="003B218A"/>
    <w:rsid w:val="003B26EA"/>
    <w:rsid w:val="003B2A21"/>
    <w:rsid w:val="003B2A68"/>
    <w:rsid w:val="003B2E82"/>
    <w:rsid w:val="003B2F82"/>
    <w:rsid w:val="003B3495"/>
    <w:rsid w:val="003B3D42"/>
    <w:rsid w:val="003B431C"/>
    <w:rsid w:val="003B4438"/>
    <w:rsid w:val="003B4B38"/>
    <w:rsid w:val="003B5100"/>
    <w:rsid w:val="003B52B8"/>
    <w:rsid w:val="003B568B"/>
    <w:rsid w:val="003B59C2"/>
    <w:rsid w:val="003B619C"/>
    <w:rsid w:val="003B61EB"/>
    <w:rsid w:val="003B6253"/>
    <w:rsid w:val="003B6313"/>
    <w:rsid w:val="003B6659"/>
    <w:rsid w:val="003B74F3"/>
    <w:rsid w:val="003B77F5"/>
    <w:rsid w:val="003B7E48"/>
    <w:rsid w:val="003C0476"/>
    <w:rsid w:val="003C0E39"/>
    <w:rsid w:val="003C101A"/>
    <w:rsid w:val="003C152C"/>
    <w:rsid w:val="003C16DA"/>
    <w:rsid w:val="003C17F1"/>
    <w:rsid w:val="003C18EC"/>
    <w:rsid w:val="003C1976"/>
    <w:rsid w:val="003C1B68"/>
    <w:rsid w:val="003C1BA2"/>
    <w:rsid w:val="003C1C61"/>
    <w:rsid w:val="003C1DEC"/>
    <w:rsid w:val="003C2980"/>
    <w:rsid w:val="003C2C79"/>
    <w:rsid w:val="003C3084"/>
    <w:rsid w:val="003C32C3"/>
    <w:rsid w:val="003C38F7"/>
    <w:rsid w:val="003C3AC4"/>
    <w:rsid w:val="003C3D05"/>
    <w:rsid w:val="003C4335"/>
    <w:rsid w:val="003C4BB1"/>
    <w:rsid w:val="003C4E19"/>
    <w:rsid w:val="003C4F12"/>
    <w:rsid w:val="003C5022"/>
    <w:rsid w:val="003C5733"/>
    <w:rsid w:val="003C58EA"/>
    <w:rsid w:val="003C5B97"/>
    <w:rsid w:val="003C62F1"/>
    <w:rsid w:val="003C6A82"/>
    <w:rsid w:val="003C6F6D"/>
    <w:rsid w:val="003C712E"/>
    <w:rsid w:val="003C737A"/>
    <w:rsid w:val="003D009D"/>
    <w:rsid w:val="003D0256"/>
    <w:rsid w:val="003D0FED"/>
    <w:rsid w:val="003D103C"/>
    <w:rsid w:val="003D14E4"/>
    <w:rsid w:val="003D1CC2"/>
    <w:rsid w:val="003D1F27"/>
    <w:rsid w:val="003D2003"/>
    <w:rsid w:val="003D202F"/>
    <w:rsid w:val="003D224B"/>
    <w:rsid w:val="003D3894"/>
    <w:rsid w:val="003D3BB8"/>
    <w:rsid w:val="003D40C4"/>
    <w:rsid w:val="003D42B8"/>
    <w:rsid w:val="003D4EBF"/>
    <w:rsid w:val="003D563D"/>
    <w:rsid w:val="003D5974"/>
    <w:rsid w:val="003D5FDB"/>
    <w:rsid w:val="003D6108"/>
    <w:rsid w:val="003D6576"/>
    <w:rsid w:val="003D68CC"/>
    <w:rsid w:val="003D6ABB"/>
    <w:rsid w:val="003D6C74"/>
    <w:rsid w:val="003E0076"/>
    <w:rsid w:val="003E00A0"/>
    <w:rsid w:val="003E01DC"/>
    <w:rsid w:val="003E076E"/>
    <w:rsid w:val="003E0F59"/>
    <w:rsid w:val="003E1383"/>
    <w:rsid w:val="003E1ADF"/>
    <w:rsid w:val="003E1BE5"/>
    <w:rsid w:val="003E1C76"/>
    <w:rsid w:val="003E1F00"/>
    <w:rsid w:val="003E2332"/>
    <w:rsid w:val="003E29B5"/>
    <w:rsid w:val="003E2BA9"/>
    <w:rsid w:val="003E3E5D"/>
    <w:rsid w:val="003E3F8E"/>
    <w:rsid w:val="003E40D5"/>
    <w:rsid w:val="003E4124"/>
    <w:rsid w:val="003E4750"/>
    <w:rsid w:val="003E4930"/>
    <w:rsid w:val="003E4EC2"/>
    <w:rsid w:val="003E5573"/>
    <w:rsid w:val="003E5B5F"/>
    <w:rsid w:val="003E61C7"/>
    <w:rsid w:val="003E66C6"/>
    <w:rsid w:val="003E6BD1"/>
    <w:rsid w:val="003E7433"/>
    <w:rsid w:val="003E7658"/>
    <w:rsid w:val="003E76BF"/>
    <w:rsid w:val="003E77ED"/>
    <w:rsid w:val="003E7BCE"/>
    <w:rsid w:val="003E7DED"/>
    <w:rsid w:val="003E7E48"/>
    <w:rsid w:val="003E7EC4"/>
    <w:rsid w:val="003F02B3"/>
    <w:rsid w:val="003F04D0"/>
    <w:rsid w:val="003F051B"/>
    <w:rsid w:val="003F0619"/>
    <w:rsid w:val="003F078D"/>
    <w:rsid w:val="003F0A9C"/>
    <w:rsid w:val="003F0BE9"/>
    <w:rsid w:val="003F0D24"/>
    <w:rsid w:val="003F0D4F"/>
    <w:rsid w:val="003F1A5B"/>
    <w:rsid w:val="003F1EAA"/>
    <w:rsid w:val="003F1FF0"/>
    <w:rsid w:val="003F2128"/>
    <w:rsid w:val="003F3F92"/>
    <w:rsid w:val="003F451F"/>
    <w:rsid w:val="003F4798"/>
    <w:rsid w:val="003F48C0"/>
    <w:rsid w:val="003F4D63"/>
    <w:rsid w:val="003F4E3A"/>
    <w:rsid w:val="003F519F"/>
    <w:rsid w:val="003F5203"/>
    <w:rsid w:val="003F55C5"/>
    <w:rsid w:val="003F60ED"/>
    <w:rsid w:val="003F61CF"/>
    <w:rsid w:val="003F621C"/>
    <w:rsid w:val="003F6301"/>
    <w:rsid w:val="003F66F9"/>
    <w:rsid w:val="003F67D4"/>
    <w:rsid w:val="003F69F2"/>
    <w:rsid w:val="003F6B1A"/>
    <w:rsid w:val="003F73FD"/>
    <w:rsid w:val="003F7867"/>
    <w:rsid w:val="003F7E7C"/>
    <w:rsid w:val="0040019C"/>
    <w:rsid w:val="004002D8"/>
    <w:rsid w:val="004003B4"/>
    <w:rsid w:val="004006D7"/>
    <w:rsid w:val="00400DC8"/>
    <w:rsid w:val="00401140"/>
    <w:rsid w:val="0040124A"/>
    <w:rsid w:val="00401722"/>
    <w:rsid w:val="0040217C"/>
    <w:rsid w:val="004022C1"/>
    <w:rsid w:val="00402714"/>
    <w:rsid w:val="004027AE"/>
    <w:rsid w:val="00402A02"/>
    <w:rsid w:val="00402A5D"/>
    <w:rsid w:val="00403033"/>
    <w:rsid w:val="00403BE3"/>
    <w:rsid w:val="00404343"/>
    <w:rsid w:val="004049BB"/>
    <w:rsid w:val="00404CA7"/>
    <w:rsid w:val="00404E58"/>
    <w:rsid w:val="00405143"/>
    <w:rsid w:val="004054D0"/>
    <w:rsid w:val="004056BF"/>
    <w:rsid w:val="00405F74"/>
    <w:rsid w:val="004062E5"/>
    <w:rsid w:val="00406BAD"/>
    <w:rsid w:val="00406C78"/>
    <w:rsid w:val="00407553"/>
    <w:rsid w:val="00407C7B"/>
    <w:rsid w:val="004108D9"/>
    <w:rsid w:val="004108DC"/>
    <w:rsid w:val="00410B27"/>
    <w:rsid w:val="00410DBB"/>
    <w:rsid w:val="00411271"/>
    <w:rsid w:val="004112CB"/>
    <w:rsid w:val="004117CC"/>
    <w:rsid w:val="0041185F"/>
    <w:rsid w:val="00411B66"/>
    <w:rsid w:val="00411BE0"/>
    <w:rsid w:val="0041310B"/>
    <w:rsid w:val="00413923"/>
    <w:rsid w:val="00414065"/>
    <w:rsid w:val="00414235"/>
    <w:rsid w:val="0041476E"/>
    <w:rsid w:val="00414B59"/>
    <w:rsid w:val="00414CA8"/>
    <w:rsid w:val="00414EF5"/>
    <w:rsid w:val="00414F8A"/>
    <w:rsid w:val="0041518B"/>
    <w:rsid w:val="004153BB"/>
    <w:rsid w:val="00415AC4"/>
    <w:rsid w:val="00415D67"/>
    <w:rsid w:val="004160AD"/>
    <w:rsid w:val="004161AF"/>
    <w:rsid w:val="004165A2"/>
    <w:rsid w:val="004169BA"/>
    <w:rsid w:val="00417147"/>
    <w:rsid w:val="00417CB8"/>
    <w:rsid w:val="00417D9D"/>
    <w:rsid w:val="00417DB3"/>
    <w:rsid w:val="004200A4"/>
    <w:rsid w:val="00420111"/>
    <w:rsid w:val="00420200"/>
    <w:rsid w:val="00420C80"/>
    <w:rsid w:val="00420F56"/>
    <w:rsid w:val="00420FA6"/>
    <w:rsid w:val="00421540"/>
    <w:rsid w:val="0042216E"/>
    <w:rsid w:val="0042222B"/>
    <w:rsid w:val="004225CD"/>
    <w:rsid w:val="00422BC7"/>
    <w:rsid w:val="00422EC4"/>
    <w:rsid w:val="00422F5E"/>
    <w:rsid w:val="004231C3"/>
    <w:rsid w:val="00423387"/>
    <w:rsid w:val="00423657"/>
    <w:rsid w:val="0042368D"/>
    <w:rsid w:val="00423749"/>
    <w:rsid w:val="00423895"/>
    <w:rsid w:val="00423A88"/>
    <w:rsid w:val="00424026"/>
    <w:rsid w:val="00424387"/>
    <w:rsid w:val="004243AE"/>
    <w:rsid w:val="0042447A"/>
    <w:rsid w:val="004248A8"/>
    <w:rsid w:val="004249F1"/>
    <w:rsid w:val="00424EB5"/>
    <w:rsid w:val="00425382"/>
    <w:rsid w:val="004255B4"/>
    <w:rsid w:val="0042567F"/>
    <w:rsid w:val="00425754"/>
    <w:rsid w:val="00426784"/>
    <w:rsid w:val="00426AC0"/>
    <w:rsid w:val="00427421"/>
    <w:rsid w:val="00427C53"/>
    <w:rsid w:val="00430214"/>
    <w:rsid w:val="004302E8"/>
    <w:rsid w:val="00430E42"/>
    <w:rsid w:val="00431318"/>
    <w:rsid w:val="00431438"/>
    <w:rsid w:val="0043150C"/>
    <w:rsid w:val="00431639"/>
    <w:rsid w:val="00431A76"/>
    <w:rsid w:val="0043240A"/>
    <w:rsid w:val="0043286B"/>
    <w:rsid w:val="004337BE"/>
    <w:rsid w:val="004339DC"/>
    <w:rsid w:val="00433D63"/>
    <w:rsid w:val="00434059"/>
    <w:rsid w:val="004349F8"/>
    <w:rsid w:val="00434D28"/>
    <w:rsid w:val="00434E3C"/>
    <w:rsid w:val="00435130"/>
    <w:rsid w:val="00435B34"/>
    <w:rsid w:val="00435C05"/>
    <w:rsid w:val="00435E18"/>
    <w:rsid w:val="00436594"/>
    <w:rsid w:val="00436620"/>
    <w:rsid w:val="0043662B"/>
    <w:rsid w:val="004366DC"/>
    <w:rsid w:val="00436B87"/>
    <w:rsid w:val="00436D62"/>
    <w:rsid w:val="004374B0"/>
    <w:rsid w:val="0043783A"/>
    <w:rsid w:val="00437C12"/>
    <w:rsid w:val="00440200"/>
    <w:rsid w:val="00440265"/>
    <w:rsid w:val="00440302"/>
    <w:rsid w:val="00440B9B"/>
    <w:rsid w:val="004414F0"/>
    <w:rsid w:val="004418BE"/>
    <w:rsid w:val="00441F0C"/>
    <w:rsid w:val="004424ED"/>
    <w:rsid w:val="004429DA"/>
    <w:rsid w:val="00442B9E"/>
    <w:rsid w:val="00442CCF"/>
    <w:rsid w:val="00442F84"/>
    <w:rsid w:val="0044421C"/>
    <w:rsid w:val="00444685"/>
    <w:rsid w:val="0044493F"/>
    <w:rsid w:val="00444D89"/>
    <w:rsid w:val="00445F78"/>
    <w:rsid w:val="0044668A"/>
    <w:rsid w:val="004468C6"/>
    <w:rsid w:val="00446BE1"/>
    <w:rsid w:val="00447884"/>
    <w:rsid w:val="00447B74"/>
    <w:rsid w:val="00447E14"/>
    <w:rsid w:val="004500B2"/>
    <w:rsid w:val="004511C7"/>
    <w:rsid w:val="00451415"/>
    <w:rsid w:val="004518B6"/>
    <w:rsid w:val="004523D8"/>
    <w:rsid w:val="00452C56"/>
    <w:rsid w:val="00452EC7"/>
    <w:rsid w:val="004532B3"/>
    <w:rsid w:val="00454248"/>
    <w:rsid w:val="0045480B"/>
    <w:rsid w:val="0045491C"/>
    <w:rsid w:val="00454BEB"/>
    <w:rsid w:val="00454BFC"/>
    <w:rsid w:val="00454EBA"/>
    <w:rsid w:val="00455051"/>
    <w:rsid w:val="004550BD"/>
    <w:rsid w:val="0045531A"/>
    <w:rsid w:val="004553DB"/>
    <w:rsid w:val="0045556C"/>
    <w:rsid w:val="00455B3E"/>
    <w:rsid w:val="0045613A"/>
    <w:rsid w:val="004562F1"/>
    <w:rsid w:val="0045644C"/>
    <w:rsid w:val="00456842"/>
    <w:rsid w:val="004570DE"/>
    <w:rsid w:val="00457264"/>
    <w:rsid w:val="0045734C"/>
    <w:rsid w:val="004578B3"/>
    <w:rsid w:val="00457953"/>
    <w:rsid w:val="0046000E"/>
    <w:rsid w:val="00460404"/>
    <w:rsid w:val="00460413"/>
    <w:rsid w:val="00460472"/>
    <w:rsid w:val="0046099B"/>
    <w:rsid w:val="00460DEC"/>
    <w:rsid w:val="00461142"/>
    <w:rsid w:val="00462081"/>
    <w:rsid w:val="00462909"/>
    <w:rsid w:val="00462925"/>
    <w:rsid w:val="00462A0D"/>
    <w:rsid w:val="00462D19"/>
    <w:rsid w:val="00462F0A"/>
    <w:rsid w:val="004633C2"/>
    <w:rsid w:val="0046377B"/>
    <w:rsid w:val="00464D61"/>
    <w:rsid w:val="00464F7F"/>
    <w:rsid w:val="004652FD"/>
    <w:rsid w:val="0046545B"/>
    <w:rsid w:val="00465644"/>
    <w:rsid w:val="00465D16"/>
    <w:rsid w:val="004665E6"/>
    <w:rsid w:val="00467055"/>
    <w:rsid w:val="00467374"/>
    <w:rsid w:val="00467DD7"/>
    <w:rsid w:val="00467EE9"/>
    <w:rsid w:val="0047051A"/>
    <w:rsid w:val="00470A9D"/>
    <w:rsid w:val="00470C4B"/>
    <w:rsid w:val="00471077"/>
    <w:rsid w:val="00471422"/>
    <w:rsid w:val="0047181C"/>
    <w:rsid w:val="00471E39"/>
    <w:rsid w:val="00472B4F"/>
    <w:rsid w:val="00472B89"/>
    <w:rsid w:val="00472C25"/>
    <w:rsid w:val="00473563"/>
    <w:rsid w:val="0047396C"/>
    <w:rsid w:val="00473ED4"/>
    <w:rsid w:val="004740B6"/>
    <w:rsid w:val="004740CD"/>
    <w:rsid w:val="00474153"/>
    <w:rsid w:val="00474A41"/>
    <w:rsid w:val="00474F7C"/>
    <w:rsid w:val="00475626"/>
    <w:rsid w:val="004756E2"/>
    <w:rsid w:val="00475A98"/>
    <w:rsid w:val="00476CC3"/>
    <w:rsid w:val="00477874"/>
    <w:rsid w:val="00477A19"/>
    <w:rsid w:val="00477AC8"/>
    <w:rsid w:val="00477ACC"/>
    <w:rsid w:val="00477C29"/>
    <w:rsid w:val="00477DD6"/>
    <w:rsid w:val="00477EDE"/>
    <w:rsid w:val="004807D4"/>
    <w:rsid w:val="004813FB"/>
    <w:rsid w:val="00481461"/>
    <w:rsid w:val="00481695"/>
    <w:rsid w:val="004819B5"/>
    <w:rsid w:val="00482359"/>
    <w:rsid w:val="004823F2"/>
    <w:rsid w:val="004824D6"/>
    <w:rsid w:val="0048261C"/>
    <w:rsid w:val="004827C6"/>
    <w:rsid w:val="0048391D"/>
    <w:rsid w:val="00484030"/>
    <w:rsid w:val="004845BB"/>
    <w:rsid w:val="00484A4B"/>
    <w:rsid w:val="00484C6A"/>
    <w:rsid w:val="00485251"/>
    <w:rsid w:val="004852EA"/>
    <w:rsid w:val="004855D7"/>
    <w:rsid w:val="0048595B"/>
    <w:rsid w:val="00485B14"/>
    <w:rsid w:val="00485B1F"/>
    <w:rsid w:val="0048616B"/>
    <w:rsid w:val="004876C7"/>
    <w:rsid w:val="004877DE"/>
    <w:rsid w:val="0048784A"/>
    <w:rsid w:val="00487914"/>
    <w:rsid w:val="0049029C"/>
    <w:rsid w:val="00490831"/>
    <w:rsid w:val="00491C32"/>
    <w:rsid w:val="00492818"/>
    <w:rsid w:val="004928D1"/>
    <w:rsid w:val="00492C23"/>
    <w:rsid w:val="00492CC5"/>
    <w:rsid w:val="00492EDE"/>
    <w:rsid w:val="00493348"/>
    <w:rsid w:val="00493DC8"/>
    <w:rsid w:val="004941CA"/>
    <w:rsid w:val="00494B5D"/>
    <w:rsid w:val="00494DF3"/>
    <w:rsid w:val="00494EE1"/>
    <w:rsid w:val="00495167"/>
    <w:rsid w:val="00495497"/>
    <w:rsid w:val="00495C47"/>
    <w:rsid w:val="00495EF8"/>
    <w:rsid w:val="004960BA"/>
    <w:rsid w:val="00496641"/>
    <w:rsid w:val="0049686F"/>
    <w:rsid w:val="00496A9A"/>
    <w:rsid w:val="00496B0B"/>
    <w:rsid w:val="00496BE2"/>
    <w:rsid w:val="00497594"/>
    <w:rsid w:val="00497D97"/>
    <w:rsid w:val="004A08CD"/>
    <w:rsid w:val="004A0949"/>
    <w:rsid w:val="004A1496"/>
    <w:rsid w:val="004A1742"/>
    <w:rsid w:val="004A1782"/>
    <w:rsid w:val="004A19F6"/>
    <w:rsid w:val="004A2270"/>
    <w:rsid w:val="004A23DE"/>
    <w:rsid w:val="004A23F8"/>
    <w:rsid w:val="004A31B3"/>
    <w:rsid w:val="004A324C"/>
    <w:rsid w:val="004A38F4"/>
    <w:rsid w:val="004A3919"/>
    <w:rsid w:val="004A4071"/>
    <w:rsid w:val="004A446B"/>
    <w:rsid w:val="004A4C90"/>
    <w:rsid w:val="004A4ECE"/>
    <w:rsid w:val="004A52EC"/>
    <w:rsid w:val="004A5350"/>
    <w:rsid w:val="004A5410"/>
    <w:rsid w:val="004A573B"/>
    <w:rsid w:val="004A5B05"/>
    <w:rsid w:val="004A5E65"/>
    <w:rsid w:val="004A6AA1"/>
    <w:rsid w:val="004A6F9D"/>
    <w:rsid w:val="004A6FA7"/>
    <w:rsid w:val="004A70BA"/>
    <w:rsid w:val="004A722D"/>
    <w:rsid w:val="004A7A84"/>
    <w:rsid w:val="004A7C05"/>
    <w:rsid w:val="004B0035"/>
    <w:rsid w:val="004B0315"/>
    <w:rsid w:val="004B0415"/>
    <w:rsid w:val="004B062E"/>
    <w:rsid w:val="004B0880"/>
    <w:rsid w:val="004B0921"/>
    <w:rsid w:val="004B0B60"/>
    <w:rsid w:val="004B0C88"/>
    <w:rsid w:val="004B1755"/>
    <w:rsid w:val="004B2843"/>
    <w:rsid w:val="004B2FB1"/>
    <w:rsid w:val="004B33D5"/>
    <w:rsid w:val="004B3436"/>
    <w:rsid w:val="004B364B"/>
    <w:rsid w:val="004B38E8"/>
    <w:rsid w:val="004B3A65"/>
    <w:rsid w:val="004B4C85"/>
    <w:rsid w:val="004B5A0C"/>
    <w:rsid w:val="004B5F06"/>
    <w:rsid w:val="004B65F0"/>
    <w:rsid w:val="004B6FF3"/>
    <w:rsid w:val="004B7048"/>
    <w:rsid w:val="004B719E"/>
    <w:rsid w:val="004B71B9"/>
    <w:rsid w:val="004B7F69"/>
    <w:rsid w:val="004C04ED"/>
    <w:rsid w:val="004C0671"/>
    <w:rsid w:val="004C0B13"/>
    <w:rsid w:val="004C1CAB"/>
    <w:rsid w:val="004C1D13"/>
    <w:rsid w:val="004C2070"/>
    <w:rsid w:val="004C2677"/>
    <w:rsid w:val="004C341A"/>
    <w:rsid w:val="004C4452"/>
    <w:rsid w:val="004C4751"/>
    <w:rsid w:val="004C47FD"/>
    <w:rsid w:val="004C492A"/>
    <w:rsid w:val="004C4DCF"/>
    <w:rsid w:val="004C52E2"/>
    <w:rsid w:val="004C5D58"/>
    <w:rsid w:val="004C624C"/>
    <w:rsid w:val="004C6797"/>
    <w:rsid w:val="004C6A49"/>
    <w:rsid w:val="004C6AF3"/>
    <w:rsid w:val="004C720A"/>
    <w:rsid w:val="004C752B"/>
    <w:rsid w:val="004C7E7C"/>
    <w:rsid w:val="004C7F87"/>
    <w:rsid w:val="004D0335"/>
    <w:rsid w:val="004D04EF"/>
    <w:rsid w:val="004D057E"/>
    <w:rsid w:val="004D095D"/>
    <w:rsid w:val="004D0C89"/>
    <w:rsid w:val="004D1779"/>
    <w:rsid w:val="004D1795"/>
    <w:rsid w:val="004D19CE"/>
    <w:rsid w:val="004D1A3E"/>
    <w:rsid w:val="004D1B14"/>
    <w:rsid w:val="004D1B9E"/>
    <w:rsid w:val="004D1DDA"/>
    <w:rsid w:val="004D1E45"/>
    <w:rsid w:val="004D2389"/>
    <w:rsid w:val="004D23B2"/>
    <w:rsid w:val="004D2666"/>
    <w:rsid w:val="004D27E5"/>
    <w:rsid w:val="004D3154"/>
    <w:rsid w:val="004D332D"/>
    <w:rsid w:val="004D365C"/>
    <w:rsid w:val="004D423E"/>
    <w:rsid w:val="004D42D7"/>
    <w:rsid w:val="004D513D"/>
    <w:rsid w:val="004D51D7"/>
    <w:rsid w:val="004D564D"/>
    <w:rsid w:val="004D5BC5"/>
    <w:rsid w:val="004D5C44"/>
    <w:rsid w:val="004D5F23"/>
    <w:rsid w:val="004D6207"/>
    <w:rsid w:val="004D630A"/>
    <w:rsid w:val="004D64CB"/>
    <w:rsid w:val="004D6EC0"/>
    <w:rsid w:val="004D708A"/>
    <w:rsid w:val="004E0C03"/>
    <w:rsid w:val="004E0F98"/>
    <w:rsid w:val="004E0FE6"/>
    <w:rsid w:val="004E1071"/>
    <w:rsid w:val="004E159A"/>
    <w:rsid w:val="004E1D33"/>
    <w:rsid w:val="004E1ED4"/>
    <w:rsid w:val="004E215C"/>
    <w:rsid w:val="004E2261"/>
    <w:rsid w:val="004E270E"/>
    <w:rsid w:val="004E2768"/>
    <w:rsid w:val="004E2C79"/>
    <w:rsid w:val="004E2EC6"/>
    <w:rsid w:val="004E2F3F"/>
    <w:rsid w:val="004E3238"/>
    <w:rsid w:val="004E33BB"/>
    <w:rsid w:val="004E417E"/>
    <w:rsid w:val="004E49F1"/>
    <w:rsid w:val="004E4BBD"/>
    <w:rsid w:val="004E522A"/>
    <w:rsid w:val="004E5882"/>
    <w:rsid w:val="004E5AF2"/>
    <w:rsid w:val="004E5BC3"/>
    <w:rsid w:val="004E64E5"/>
    <w:rsid w:val="004E6C6F"/>
    <w:rsid w:val="004F00D9"/>
    <w:rsid w:val="004F06B7"/>
    <w:rsid w:val="004F0B53"/>
    <w:rsid w:val="004F1245"/>
    <w:rsid w:val="004F18BF"/>
    <w:rsid w:val="004F1A54"/>
    <w:rsid w:val="004F1E02"/>
    <w:rsid w:val="004F26EB"/>
    <w:rsid w:val="004F2A8C"/>
    <w:rsid w:val="004F3522"/>
    <w:rsid w:val="004F36B2"/>
    <w:rsid w:val="004F3A16"/>
    <w:rsid w:val="004F3A93"/>
    <w:rsid w:val="004F3F2E"/>
    <w:rsid w:val="004F4201"/>
    <w:rsid w:val="004F496F"/>
    <w:rsid w:val="004F5494"/>
    <w:rsid w:val="004F5F59"/>
    <w:rsid w:val="004F6171"/>
    <w:rsid w:val="004F6E11"/>
    <w:rsid w:val="004F6FCF"/>
    <w:rsid w:val="004F72E5"/>
    <w:rsid w:val="004F74E1"/>
    <w:rsid w:val="004F75B2"/>
    <w:rsid w:val="004F7A2A"/>
    <w:rsid w:val="004F7F30"/>
    <w:rsid w:val="005002C9"/>
    <w:rsid w:val="00500AFB"/>
    <w:rsid w:val="00500EA9"/>
    <w:rsid w:val="00500F9E"/>
    <w:rsid w:val="00500FB3"/>
    <w:rsid w:val="00500FF3"/>
    <w:rsid w:val="00501028"/>
    <w:rsid w:val="0050119C"/>
    <w:rsid w:val="005027B7"/>
    <w:rsid w:val="005033EB"/>
    <w:rsid w:val="0050399D"/>
    <w:rsid w:val="00503A8E"/>
    <w:rsid w:val="00503EE6"/>
    <w:rsid w:val="00503EE7"/>
    <w:rsid w:val="00504145"/>
    <w:rsid w:val="005041F9"/>
    <w:rsid w:val="005042F5"/>
    <w:rsid w:val="0050446D"/>
    <w:rsid w:val="0050490F"/>
    <w:rsid w:val="00505857"/>
    <w:rsid w:val="00505BF8"/>
    <w:rsid w:val="00505D4D"/>
    <w:rsid w:val="00506090"/>
    <w:rsid w:val="00506107"/>
    <w:rsid w:val="0050641E"/>
    <w:rsid w:val="0050683A"/>
    <w:rsid w:val="00506EF7"/>
    <w:rsid w:val="00507190"/>
    <w:rsid w:val="00507525"/>
    <w:rsid w:val="00507A1F"/>
    <w:rsid w:val="00507DB5"/>
    <w:rsid w:val="00511520"/>
    <w:rsid w:val="00511BAB"/>
    <w:rsid w:val="00511F2C"/>
    <w:rsid w:val="00512C9D"/>
    <w:rsid w:val="00512E14"/>
    <w:rsid w:val="00513210"/>
    <w:rsid w:val="005132AD"/>
    <w:rsid w:val="00513894"/>
    <w:rsid w:val="00513DAC"/>
    <w:rsid w:val="005142EC"/>
    <w:rsid w:val="00514A9B"/>
    <w:rsid w:val="00514BB8"/>
    <w:rsid w:val="00515C53"/>
    <w:rsid w:val="00515EA7"/>
    <w:rsid w:val="0051614D"/>
    <w:rsid w:val="005162DF"/>
    <w:rsid w:val="005166C6"/>
    <w:rsid w:val="0051676C"/>
    <w:rsid w:val="00516D2B"/>
    <w:rsid w:val="005173AE"/>
    <w:rsid w:val="00517859"/>
    <w:rsid w:val="00520BBA"/>
    <w:rsid w:val="005215BC"/>
    <w:rsid w:val="00521D61"/>
    <w:rsid w:val="00522428"/>
    <w:rsid w:val="005226C6"/>
    <w:rsid w:val="00523448"/>
    <w:rsid w:val="00523C3B"/>
    <w:rsid w:val="0052462E"/>
    <w:rsid w:val="00524E97"/>
    <w:rsid w:val="00525904"/>
    <w:rsid w:val="005259C5"/>
    <w:rsid w:val="00525CB1"/>
    <w:rsid w:val="00525E22"/>
    <w:rsid w:val="005262A6"/>
    <w:rsid w:val="0052631C"/>
    <w:rsid w:val="0052644E"/>
    <w:rsid w:val="005267D1"/>
    <w:rsid w:val="005272B1"/>
    <w:rsid w:val="00527D86"/>
    <w:rsid w:val="00530D36"/>
    <w:rsid w:val="00531348"/>
    <w:rsid w:val="00531536"/>
    <w:rsid w:val="0053154A"/>
    <w:rsid w:val="00531EDC"/>
    <w:rsid w:val="005329B9"/>
    <w:rsid w:val="005330BA"/>
    <w:rsid w:val="005336D4"/>
    <w:rsid w:val="005337DC"/>
    <w:rsid w:val="00533BA2"/>
    <w:rsid w:val="005341EE"/>
    <w:rsid w:val="00534BDA"/>
    <w:rsid w:val="00536DA1"/>
    <w:rsid w:val="00537136"/>
    <w:rsid w:val="00537762"/>
    <w:rsid w:val="005379E8"/>
    <w:rsid w:val="00537A28"/>
    <w:rsid w:val="00537B55"/>
    <w:rsid w:val="00540139"/>
    <w:rsid w:val="00540824"/>
    <w:rsid w:val="00540ED6"/>
    <w:rsid w:val="00540FD5"/>
    <w:rsid w:val="0054103F"/>
    <w:rsid w:val="0054140B"/>
    <w:rsid w:val="0054157B"/>
    <w:rsid w:val="00541D86"/>
    <w:rsid w:val="00542406"/>
    <w:rsid w:val="005424CE"/>
    <w:rsid w:val="00542837"/>
    <w:rsid w:val="00542BB1"/>
    <w:rsid w:val="00542F32"/>
    <w:rsid w:val="0054316A"/>
    <w:rsid w:val="00543492"/>
    <w:rsid w:val="0054350D"/>
    <w:rsid w:val="00544044"/>
    <w:rsid w:val="0054448E"/>
    <w:rsid w:val="00544835"/>
    <w:rsid w:val="00545125"/>
    <w:rsid w:val="0054521B"/>
    <w:rsid w:val="00545490"/>
    <w:rsid w:val="00545A15"/>
    <w:rsid w:val="00545D5B"/>
    <w:rsid w:val="0054601E"/>
    <w:rsid w:val="00546078"/>
    <w:rsid w:val="005470F5"/>
    <w:rsid w:val="0054720B"/>
    <w:rsid w:val="0054726D"/>
    <w:rsid w:val="0054726F"/>
    <w:rsid w:val="00547661"/>
    <w:rsid w:val="005477A6"/>
    <w:rsid w:val="00547A82"/>
    <w:rsid w:val="0055035C"/>
    <w:rsid w:val="00550B6A"/>
    <w:rsid w:val="00550D98"/>
    <w:rsid w:val="0055146A"/>
    <w:rsid w:val="00551762"/>
    <w:rsid w:val="00551E30"/>
    <w:rsid w:val="0055259C"/>
    <w:rsid w:val="00552EE0"/>
    <w:rsid w:val="0055382B"/>
    <w:rsid w:val="00553DFB"/>
    <w:rsid w:val="0055412C"/>
    <w:rsid w:val="005546BE"/>
    <w:rsid w:val="00554BFF"/>
    <w:rsid w:val="00554FFD"/>
    <w:rsid w:val="00555A60"/>
    <w:rsid w:val="005561BF"/>
    <w:rsid w:val="00556515"/>
    <w:rsid w:val="00556E1F"/>
    <w:rsid w:val="005573BB"/>
    <w:rsid w:val="005574D5"/>
    <w:rsid w:val="005579EF"/>
    <w:rsid w:val="00557BAC"/>
    <w:rsid w:val="00557BBC"/>
    <w:rsid w:val="00560446"/>
    <w:rsid w:val="005604CB"/>
    <w:rsid w:val="005609A7"/>
    <w:rsid w:val="00560FBF"/>
    <w:rsid w:val="00561396"/>
    <w:rsid w:val="00561783"/>
    <w:rsid w:val="00562BC0"/>
    <w:rsid w:val="00563CF7"/>
    <w:rsid w:val="00563ED5"/>
    <w:rsid w:val="00563EE2"/>
    <w:rsid w:val="00563F3A"/>
    <w:rsid w:val="00564251"/>
    <w:rsid w:val="00564649"/>
    <w:rsid w:val="00564D4C"/>
    <w:rsid w:val="00564E1E"/>
    <w:rsid w:val="00564EDD"/>
    <w:rsid w:val="00564EFF"/>
    <w:rsid w:val="0056546A"/>
    <w:rsid w:val="005658C5"/>
    <w:rsid w:val="00565CB4"/>
    <w:rsid w:val="0056604A"/>
    <w:rsid w:val="005663F8"/>
    <w:rsid w:val="00566634"/>
    <w:rsid w:val="005666D5"/>
    <w:rsid w:val="00566964"/>
    <w:rsid w:val="005674D1"/>
    <w:rsid w:val="005676EF"/>
    <w:rsid w:val="005678AA"/>
    <w:rsid w:val="00567BDF"/>
    <w:rsid w:val="00570779"/>
    <w:rsid w:val="0057082D"/>
    <w:rsid w:val="00570905"/>
    <w:rsid w:val="00570FCD"/>
    <w:rsid w:val="00571786"/>
    <w:rsid w:val="005719C6"/>
    <w:rsid w:val="00571F5E"/>
    <w:rsid w:val="0057339B"/>
    <w:rsid w:val="00573C13"/>
    <w:rsid w:val="00574044"/>
    <w:rsid w:val="005746A3"/>
    <w:rsid w:val="005749E1"/>
    <w:rsid w:val="00574B6E"/>
    <w:rsid w:val="00575805"/>
    <w:rsid w:val="00575869"/>
    <w:rsid w:val="005766E7"/>
    <w:rsid w:val="00576942"/>
    <w:rsid w:val="005776CD"/>
    <w:rsid w:val="00580CD6"/>
    <w:rsid w:val="00580F27"/>
    <w:rsid w:val="00581135"/>
    <w:rsid w:val="00581268"/>
    <w:rsid w:val="0058182B"/>
    <w:rsid w:val="00581D9F"/>
    <w:rsid w:val="00582F8F"/>
    <w:rsid w:val="00583244"/>
    <w:rsid w:val="0058351C"/>
    <w:rsid w:val="00583597"/>
    <w:rsid w:val="00583D24"/>
    <w:rsid w:val="00583ED2"/>
    <w:rsid w:val="00584C25"/>
    <w:rsid w:val="00584C4C"/>
    <w:rsid w:val="005853BE"/>
    <w:rsid w:val="00585A33"/>
    <w:rsid w:val="00586080"/>
    <w:rsid w:val="005863DC"/>
    <w:rsid w:val="00586411"/>
    <w:rsid w:val="00586DE6"/>
    <w:rsid w:val="00587289"/>
    <w:rsid w:val="00587590"/>
    <w:rsid w:val="00587E1B"/>
    <w:rsid w:val="00587EEC"/>
    <w:rsid w:val="0059078A"/>
    <w:rsid w:val="0059123C"/>
    <w:rsid w:val="005914B5"/>
    <w:rsid w:val="005917A7"/>
    <w:rsid w:val="00591911"/>
    <w:rsid w:val="00591A66"/>
    <w:rsid w:val="005937F7"/>
    <w:rsid w:val="00593847"/>
    <w:rsid w:val="0059441A"/>
    <w:rsid w:val="00594A97"/>
    <w:rsid w:val="00594C5F"/>
    <w:rsid w:val="00594E1B"/>
    <w:rsid w:val="00595160"/>
    <w:rsid w:val="0059526B"/>
    <w:rsid w:val="00595478"/>
    <w:rsid w:val="00595581"/>
    <w:rsid w:val="0059562C"/>
    <w:rsid w:val="00595993"/>
    <w:rsid w:val="00595A10"/>
    <w:rsid w:val="005961A7"/>
    <w:rsid w:val="005965BE"/>
    <w:rsid w:val="00596B2B"/>
    <w:rsid w:val="00596B79"/>
    <w:rsid w:val="00596BF2"/>
    <w:rsid w:val="0059730A"/>
    <w:rsid w:val="005975B8"/>
    <w:rsid w:val="00597BD8"/>
    <w:rsid w:val="005A079B"/>
    <w:rsid w:val="005A2CA7"/>
    <w:rsid w:val="005A3F5D"/>
    <w:rsid w:val="005A521B"/>
    <w:rsid w:val="005A52CD"/>
    <w:rsid w:val="005A566F"/>
    <w:rsid w:val="005A5BE4"/>
    <w:rsid w:val="005A68C1"/>
    <w:rsid w:val="005A75D3"/>
    <w:rsid w:val="005A7874"/>
    <w:rsid w:val="005A7949"/>
    <w:rsid w:val="005B0532"/>
    <w:rsid w:val="005B0661"/>
    <w:rsid w:val="005B09DC"/>
    <w:rsid w:val="005B1116"/>
    <w:rsid w:val="005B1329"/>
    <w:rsid w:val="005B1A57"/>
    <w:rsid w:val="005B1BFC"/>
    <w:rsid w:val="005B1F2C"/>
    <w:rsid w:val="005B1FDD"/>
    <w:rsid w:val="005B221C"/>
    <w:rsid w:val="005B28EA"/>
    <w:rsid w:val="005B37F0"/>
    <w:rsid w:val="005B3F05"/>
    <w:rsid w:val="005B4351"/>
    <w:rsid w:val="005B43B9"/>
    <w:rsid w:val="005B53D8"/>
    <w:rsid w:val="005B567B"/>
    <w:rsid w:val="005B56BE"/>
    <w:rsid w:val="005B596B"/>
    <w:rsid w:val="005B59BE"/>
    <w:rsid w:val="005B64F0"/>
    <w:rsid w:val="005B6946"/>
    <w:rsid w:val="005B6F6E"/>
    <w:rsid w:val="005B783D"/>
    <w:rsid w:val="005B7B7F"/>
    <w:rsid w:val="005B7CD9"/>
    <w:rsid w:val="005C02BC"/>
    <w:rsid w:val="005C0764"/>
    <w:rsid w:val="005C10C6"/>
    <w:rsid w:val="005C12F2"/>
    <w:rsid w:val="005C19CD"/>
    <w:rsid w:val="005C1C7D"/>
    <w:rsid w:val="005C2002"/>
    <w:rsid w:val="005C20F4"/>
    <w:rsid w:val="005C2843"/>
    <w:rsid w:val="005C2B39"/>
    <w:rsid w:val="005C2EE5"/>
    <w:rsid w:val="005C3131"/>
    <w:rsid w:val="005C3808"/>
    <w:rsid w:val="005C3B55"/>
    <w:rsid w:val="005C4AAB"/>
    <w:rsid w:val="005C5D91"/>
    <w:rsid w:val="005C5E87"/>
    <w:rsid w:val="005C5FE4"/>
    <w:rsid w:val="005C6A3F"/>
    <w:rsid w:val="005C6E6C"/>
    <w:rsid w:val="005C6E99"/>
    <w:rsid w:val="005C7D48"/>
    <w:rsid w:val="005C7E05"/>
    <w:rsid w:val="005C7EC2"/>
    <w:rsid w:val="005D0BF9"/>
    <w:rsid w:val="005D0FF9"/>
    <w:rsid w:val="005D10FC"/>
    <w:rsid w:val="005D1680"/>
    <w:rsid w:val="005D1BD3"/>
    <w:rsid w:val="005D2279"/>
    <w:rsid w:val="005D22A5"/>
    <w:rsid w:val="005D3896"/>
    <w:rsid w:val="005D4304"/>
    <w:rsid w:val="005D46C0"/>
    <w:rsid w:val="005D4746"/>
    <w:rsid w:val="005D5563"/>
    <w:rsid w:val="005D5614"/>
    <w:rsid w:val="005D5F24"/>
    <w:rsid w:val="005D6073"/>
    <w:rsid w:val="005D6198"/>
    <w:rsid w:val="005D647F"/>
    <w:rsid w:val="005D64C4"/>
    <w:rsid w:val="005D699B"/>
    <w:rsid w:val="005D753B"/>
    <w:rsid w:val="005D7F21"/>
    <w:rsid w:val="005E0327"/>
    <w:rsid w:val="005E1125"/>
    <w:rsid w:val="005E112F"/>
    <w:rsid w:val="005E1318"/>
    <w:rsid w:val="005E192D"/>
    <w:rsid w:val="005E1B44"/>
    <w:rsid w:val="005E1BD1"/>
    <w:rsid w:val="005E2493"/>
    <w:rsid w:val="005E2585"/>
    <w:rsid w:val="005E31DE"/>
    <w:rsid w:val="005E331A"/>
    <w:rsid w:val="005E37EF"/>
    <w:rsid w:val="005E422C"/>
    <w:rsid w:val="005E427C"/>
    <w:rsid w:val="005E449A"/>
    <w:rsid w:val="005E4607"/>
    <w:rsid w:val="005E4D12"/>
    <w:rsid w:val="005E4F4C"/>
    <w:rsid w:val="005E4F96"/>
    <w:rsid w:val="005E531B"/>
    <w:rsid w:val="005E53CA"/>
    <w:rsid w:val="005E54DF"/>
    <w:rsid w:val="005E59BC"/>
    <w:rsid w:val="005E5E22"/>
    <w:rsid w:val="005E61AB"/>
    <w:rsid w:val="005E68F4"/>
    <w:rsid w:val="005E701E"/>
    <w:rsid w:val="005E7445"/>
    <w:rsid w:val="005E7818"/>
    <w:rsid w:val="005F0046"/>
    <w:rsid w:val="005F0DC6"/>
    <w:rsid w:val="005F1127"/>
    <w:rsid w:val="005F1203"/>
    <w:rsid w:val="005F270D"/>
    <w:rsid w:val="005F30EB"/>
    <w:rsid w:val="005F36C6"/>
    <w:rsid w:val="005F3FC2"/>
    <w:rsid w:val="005F4406"/>
    <w:rsid w:val="005F46CC"/>
    <w:rsid w:val="005F4E97"/>
    <w:rsid w:val="005F4FE8"/>
    <w:rsid w:val="005F51CB"/>
    <w:rsid w:val="005F557C"/>
    <w:rsid w:val="005F5CD2"/>
    <w:rsid w:val="005F5F0D"/>
    <w:rsid w:val="005F6161"/>
    <w:rsid w:val="005F62D6"/>
    <w:rsid w:val="005F6645"/>
    <w:rsid w:val="005F6915"/>
    <w:rsid w:val="005F6C78"/>
    <w:rsid w:val="005F7069"/>
    <w:rsid w:val="005F710F"/>
    <w:rsid w:val="005F7295"/>
    <w:rsid w:val="005F756A"/>
    <w:rsid w:val="005F7927"/>
    <w:rsid w:val="006004A4"/>
    <w:rsid w:val="00600A7B"/>
    <w:rsid w:val="0060128F"/>
    <w:rsid w:val="0060172F"/>
    <w:rsid w:val="00601C71"/>
    <w:rsid w:val="00601E3A"/>
    <w:rsid w:val="00601F27"/>
    <w:rsid w:val="006026ED"/>
    <w:rsid w:val="006035C8"/>
    <w:rsid w:val="00603A1D"/>
    <w:rsid w:val="00603C4C"/>
    <w:rsid w:val="00603D82"/>
    <w:rsid w:val="00603DD6"/>
    <w:rsid w:val="00604C0C"/>
    <w:rsid w:val="00604C46"/>
    <w:rsid w:val="00605147"/>
    <w:rsid w:val="0060518E"/>
    <w:rsid w:val="00605C14"/>
    <w:rsid w:val="00605CC6"/>
    <w:rsid w:val="00606747"/>
    <w:rsid w:val="0060675D"/>
    <w:rsid w:val="0060728C"/>
    <w:rsid w:val="00607776"/>
    <w:rsid w:val="00607AC5"/>
    <w:rsid w:val="00607B7E"/>
    <w:rsid w:val="00610241"/>
    <w:rsid w:val="00610CE6"/>
    <w:rsid w:val="00610DD8"/>
    <w:rsid w:val="00610FC0"/>
    <w:rsid w:val="006112D9"/>
    <w:rsid w:val="006114C7"/>
    <w:rsid w:val="006118E7"/>
    <w:rsid w:val="00611981"/>
    <w:rsid w:val="0061208C"/>
    <w:rsid w:val="00612BF2"/>
    <w:rsid w:val="00612FAC"/>
    <w:rsid w:val="0061332D"/>
    <w:rsid w:val="0061334B"/>
    <w:rsid w:val="006136C4"/>
    <w:rsid w:val="00613CA5"/>
    <w:rsid w:val="00613EEA"/>
    <w:rsid w:val="0061495A"/>
    <w:rsid w:val="00615201"/>
    <w:rsid w:val="0061521D"/>
    <w:rsid w:val="00615475"/>
    <w:rsid w:val="006161BA"/>
    <w:rsid w:val="00616830"/>
    <w:rsid w:val="006169A5"/>
    <w:rsid w:val="00617262"/>
    <w:rsid w:val="006172DE"/>
    <w:rsid w:val="00617F17"/>
    <w:rsid w:val="00620599"/>
    <w:rsid w:val="006205BF"/>
    <w:rsid w:val="006217A0"/>
    <w:rsid w:val="00621E55"/>
    <w:rsid w:val="00622306"/>
    <w:rsid w:val="006229FD"/>
    <w:rsid w:val="00622C6C"/>
    <w:rsid w:val="006236F6"/>
    <w:rsid w:val="00623AE4"/>
    <w:rsid w:val="00624BD5"/>
    <w:rsid w:val="006250F8"/>
    <w:rsid w:val="00625211"/>
    <w:rsid w:val="00625B39"/>
    <w:rsid w:val="00625C1B"/>
    <w:rsid w:val="00625DC2"/>
    <w:rsid w:val="00626108"/>
    <w:rsid w:val="00626198"/>
    <w:rsid w:val="0062623B"/>
    <w:rsid w:val="006264F7"/>
    <w:rsid w:val="00626E0B"/>
    <w:rsid w:val="00626E61"/>
    <w:rsid w:val="00627289"/>
    <w:rsid w:val="006272CD"/>
    <w:rsid w:val="006275A7"/>
    <w:rsid w:val="0063016B"/>
    <w:rsid w:val="00630588"/>
    <w:rsid w:val="0063071B"/>
    <w:rsid w:val="006312B7"/>
    <w:rsid w:val="00631AE4"/>
    <w:rsid w:val="00632492"/>
    <w:rsid w:val="00633356"/>
    <w:rsid w:val="00633439"/>
    <w:rsid w:val="00633923"/>
    <w:rsid w:val="006342A6"/>
    <w:rsid w:val="00634461"/>
    <w:rsid w:val="00634652"/>
    <w:rsid w:val="00635AE5"/>
    <w:rsid w:val="00635B0A"/>
    <w:rsid w:val="00635D19"/>
    <w:rsid w:val="00637270"/>
    <w:rsid w:val="0063747C"/>
    <w:rsid w:val="00637512"/>
    <w:rsid w:val="00637788"/>
    <w:rsid w:val="00637A41"/>
    <w:rsid w:val="00637B06"/>
    <w:rsid w:val="00637DDC"/>
    <w:rsid w:val="0064004C"/>
    <w:rsid w:val="006405B1"/>
    <w:rsid w:val="0064070D"/>
    <w:rsid w:val="00640726"/>
    <w:rsid w:val="00640CF9"/>
    <w:rsid w:val="006414F9"/>
    <w:rsid w:val="0064205C"/>
    <w:rsid w:val="00642304"/>
    <w:rsid w:val="006423B5"/>
    <w:rsid w:val="00642992"/>
    <w:rsid w:val="006431B4"/>
    <w:rsid w:val="00643266"/>
    <w:rsid w:val="0064341B"/>
    <w:rsid w:val="00643E5C"/>
    <w:rsid w:val="00645091"/>
    <w:rsid w:val="006453AF"/>
    <w:rsid w:val="0064553F"/>
    <w:rsid w:val="0064575B"/>
    <w:rsid w:val="00646913"/>
    <w:rsid w:val="00646C06"/>
    <w:rsid w:val="006476AF"/>
    <w:rsid w:val="00647EE5"/>
    <w:rsid w:val="00650066"/>
    <w:rsid w:val="006503ED"/>
    <w:rsid w:val="00651466"/>
    <w:rsid w:val="00651F7A"/>
    <w:rsid w:val="0065222A"/>
    <w:rsid w:val="00652633"/>
    <w:rsid w:val="00653362"/>
    <w:rsid w:val="006538F0"/>
    <w:rsid w:val="0065391D"/>
    <w:rsid w:val="00653DCE"/>
    <w:rsid w:val="00653EDB"/>
    <w:rsid w:val="00654123"/>
    <w:rsid w:val="0065416F"/>
    <w:rsid w:val="006541D2"/>
    <w:rsid w:val="00654285"/>
    <w:rsid w:val="006546D3"/>
    <w:rsid w:val="006549ED"/>
    <w:rsid w:val="00654D8F"/>
    <w:rsid w:val="00654DD0"/>
    <w:rsid w:val="00654E17"/>
    <w:rsid w:val="00655337"/>
    <w:rsid w:val="0065543D"/>
    <w:rsid w:val="00655442"/>
    <w:rsid w:val="0065657B"/>
    <w:rsid w:val="0065676E"/>
    <w:rsid w:val="00656BEB"/>
    <w:rsid w:val="00656D26"/>
    <w:rsid w:val="00657EAE"/>
    <w:rsid w:val="00660073"/>
    <w:rsid w:val="006607A3"/>
    <w:rsid w:val="00660B98"/>
    <w:rsid w:val="00661117"/>
    <w:rsid w:val="00661A32"/>
    <w:rsid w:val="006625B6"/>
    <w:rsid w:val="006626AB"/>
    <w:rsid w:val="0066297D"/>
    <w:rsid w:val="006631E9"/>
    <w:rsid w:val="0066330D"/>
    <w:rsid w:val="0066338F"/>
    <w:rsid w:val="0066341C"/>
    <w:rsid w:val="00663834"/>
    <w:rsid w:val="00663B5B"/>
    <w:rsid w:val="00663DA6"/>
    <w:rsid w:val="0066450F"/>
    <w:rsid w:val="0066478D"/>
    <w:rsid w:val="00664BFF"/>
    <w:rsid w:val="00664F48"/>
    <w:rsid w:val="00665B70"/>
    <w:rsid w:val="00666C92"/>
    <w:rsid w:val="00666DF9"/>
    <w:rsid w:val="0066700B"/>
    <w:rsid w:val="0066717F"/>
    <w:rsid w:val="0066730D"/>
    <w:rsid w:val="006700D2"/>
    <w:rsid w:val="00670160"/>
    <w:rsid w:val="006703A3"/>
    <w:rsid w:val="00670580"/>
    <w:rsid w:val="00670814"/>
    <w:rsid w:val="00671032"/>
    <w:rsid w:val="006715AF"/>
    <w:rsid w:val="00671F03"/>
    <w:rsid w:val="00673948"/>
    <w:rsid w:val="006739B9"/>
    <w:rsid w:val="00673A5D"/>
    <w:rsid w:val="00673D5D"/>
    <w:rsid w:val="00673F6F"/>
    <w:rsid w:val="006747E4"/>
    <w:rsid w:val="00674B64"/>
    <w:rsid w:val="00674CD0"/>
    <w:rsid w:val="00674D51"/>
    <w:rsid w:val="00674EF9"/>
    <w:rsid w:val="00675164"/>
    <w:rsid w:val="00675411"/>
    <w:rsid w:val="00676010"/>
    <w:rsid w:val="00676117"/>
    <w:rsid w:val="006767E9"/>
    <w:rsid w:val="00676D86"/>
    <w:rsid w:val="00677080"/>
    <w:rsid w:val="006778E2"/>
    <w:rsid w:val="00677D91"/>
    <w:rsid w:val="0068027A"/>
    <w:rsid w:val="00680538"/>
    <w:rsid w:val="00680CE1"/>
    <w:rsid w:val="00681C72"/>
    <w:rsid w:val="00681E9E"/>
    <w:rsid w:val="006820D5"/>
    <w:rsid w:val="00682B8F"/>
    <w:rsid w:val="0068318B"/>
    <w:rsid w:val="00683209"/>
    <w:rsid w:val="00683FBD"/>
    <w:rsid w:val="0068418D"/>
    <w:rsid w:val="006855EB"/>
    <w:rsid w:val="006867E3"/>
    <w:rsid w:val="00686FAA"/>
    <w:rsid w:val="006871B2"/>
    <w:rsid w:val="006873F5"/>
    <w:rsid w:val="0068760B"/>
    <w:rsid w:val="00687617"/>
    <w:rsid w:val="00690E84"/>
    <w:rsid w:val="00690F89"/>
    <w:rsid w:val="00691204"/>
    <w:rsid w:val="0069184B"/>
    <w:rsid w:val="00691B2D"/>
    <w:rsid w:val="00691B86"/>
    <w:rsid w:val="0069213D"/>
    <w:rsid w:val="006923A4"/>
    <w:rsid w:val="00692A81"/>
    <w:rsid w:val="00692CD8"/>
    <w:rsid w:val="00692FE6"/>
    <w:rsid w:val="006930E9"/>
    <w:rsid w:val="006938CE"/>
    <w:rsid w:val="00693F32"/>
    <w:rsid w:val="00694F27"/>
    <w:rsid w:val="006956EB"/>
    <w:rsid w:val="00695DD0"/>
    <w:rsid w:val="006966EF"/>
    <w:rsid w:val="00696AED"/>
    <w:rsid w:val="00696D51"/>
    <w:rsid w:val="00696F3C"/>
    <w:rsid w:val="00696FDD"/>
    <w:rsid w:val="006971F7"/>
    <w:rsid w:val="00697246"/>
    <w:rsid w:val="006A0253"/>
    <w:rsid w:val="006A03ED"/>
    <w:rsid w:val="006A0F3D"/>
    <w:rsid w:val="006A12C8"/>
    <w:rsid w:val="006A1422"/>
    <w:rsid w:val="006A177C"/>
    <w:rsid w:val="006A2661"/>
    <w:rsid w:val="006A28B0"/>
    <w:rsid w:val="006A3526"/>
    <w:rsid w:val="006A3BD2"/>
    <w:rsid w:val="006A3E64"/>
    <w:rsid w:val="006A4052"/>
    <w:rsid w:val="006A40E4"/>
    <w:rsid w:val="006A4285"/>
    <w:rsid w:val="006A460F"/>
    <w:rsid w:val="006A4981"/>
    <w:rsid w:val="006A4BDC"/>
    <w:rsid w:val="006A4FEC"/>
    <w:rsid w:val="006A560B"/>
    <w:rsid w:val="006A583C"/>
    <w:rsid w:val="006A5912"/>
    <w:rsid w:val="006A59F9"/>
    <w:rsid w:val="006A5FA3"/>
    <w:rsid w:val="006A6039"/>
    <w:rsid w:val="006A6180"/>
    <w:rsid w:val="006A65AB"/>
    <w:rsid w:val="006A6863"/>
    <w:rsid w:val="006A6A00"/>
    <w:rsid w:val="006A6E6E"/>
    <w:rsid w:val="006A6EFA"/>
    <w:rsid w:val="006A7529"/>
    <w:rsid w:val="006A76C2"/>
    <w:rsid w:val="006A7839"/>
    <w:rsid w:val="006A7F1F"/>
    <w:rsid w:val="006B0165"/>
    <w:rsid w:val="006B0328"/>
    <w:rsid w:val="006B0608"/>
    <w:rsid w:val="006B0635"/>
    <w:rsid w:val="006B06C3"/>
    <w:rsid w:val="006B0E2C"/>
    <w:rsid w:val="006B108E"/>
    <w:rsid w:val="006B1126"/>
    <w:rsid w:val="006B1BC0"/>
    <w:rsid w:val="006B1DFC"/>
    <w:rsid w:val="006B22EA"/>
    <w:rsid w:val="006B245B"/>
    <w:rsid w:val="006B2F73"/>
    <w:rsid w:val="006B3230"/>
    <w:rsid w:val="006B42EC"/>
    <w:rsid w:val="006B44A3"/>
    <w:rsid w:val="006B4AD8"/>
    <w:rsid w:val="006B4C07"/>
    <w:rsid w:val="006B50EC"/>
    <w:rsid w:val="006B5664"/>
    <w:rsid w:val="006B5971"/>
    <w:rsid w:val="006B59A3"/>
    <w:rsid w:val="006B59B4"/>
    <w:rsid w:val="006B5A53"/>
    <w:rsid w:val="006B5E9A"/>
    <w:rsid w:val="006B6657"/>
    <w:rsid w:val="006B7EE0"/>
    <w:rsid w:val="006C0513"/>
    <w:rsid w:val="006C0908"/>
    <w:rsid w:val="006C0C82"/>
    <w:rsid w:val="006C0E74"/>
    <w:rsid w:val="006C0F68"/>
    <w:rsid w:val="006C1259"/>
    <w:rsid w:val="006C173F"/>
    <w:rsid w:val="006C1848"/>
    <w:rsid w:val="006C1B21"/>
    <w:rsid w:val="006C27DD"/>
    <w:rsid w:val="006C2B83"/>
    <w:rsid w:val="006C3D31"/>
    <w:rsid w:val="006C4E94"/>
    <w:rsid w:val="006C536E"/>
    <w:rsid w:val="006C62FA"/>
    <w:rsid w:val="006C6726"/>
    <w:rsid w:val="006C6FF5"/>
    <w:rsid w:val="006C71B1"/>
    <w:rsid w:val="006C729C"/>
    <w:rsid w:val="006C7D47"/>
    <w:rsid w:val="006C7F7D"/>
    <w:rsid w:val="006D01AC"/>
    <w:rsid w:val="006D04AE"/>
    <w:rsid w:val="006D0D10"/>
    <w:rsid w:val="006D1166"/>
    <w:rsid w:val="006D2114"/>
    <w:rsid w:val="006D26E9"/>
    <w:rsid w:val="006D2CD9"/>
    <w:rsid w:val="006D3EE3"/>
    <w:rsid w:val="006D4B2F"/>
    <w:rsid w:val="006D50F2"/>
    <w:rsid w:val="006D55D0"/>
    <w:rsid w:val="006D59B8"/>
    <w:rsid w:val="006D5F15"/>
    <w:rsid w:val="006D635F"/>
    <w:rsid w:val="006D680E"/>
    <w:rsid w:val="006D6D99"/>
    <w:rsid w:val="006D6DA2"/>
    <w:rsid w:val="006D7955"/>
    <w:rsid w:val="006D7DC2"/>
    <w:rsid w:val="006E0ACD"/>
    <w:rsid w:val="006E0BCE"/>
    <w:rsid w:val="006E1081"/>
    <w:rsid w:val="006E1375"/>
    <w:rsid w:val="006E1617"/>
    <w:rsid w:val="006E1850"/>
    <w:rsid w:val="006E1BE8"/>
    <w:rsid w:val="006E200C"/>
    <w:rsid w:val="006E22F1"/>
    <w:rsid w:val="006E2355"/>
    <w:rsid w:val="006E295E"/>
    <w:rsid w:val="006E2ED3"/>
    <w:rsid w:val="006E3146"/>
    <w:rsid w:val="006E33BA"/>
    <w:rsid w:val="006E3AB4"/>
    <w:rsid w:val="006E43C8"/>
    <w:rsid w:val="006E4642"/>
    <w:rsid w:val="006E4905"/>
    <w:rsid w:val="006E4BDD"/>
    <w:rsid w:val="006E50FE"/>
    <w:rsid w:val="006E5292"/>
    <w:rsid w:val="006E5C54"/>
    <w:rsid w:val="006E5FC5"/>
    <w:rsid w:val="006E60B3"/>
    <w:rsid w:val="006E6536"/>
    <w:rsid w:val="006E6BBF"/>
    <w:rsid w:val="006E78C6"/>
    <w:rsid w:val="006E7C9E"/>
    <w:rsid w:val="006F01B3"/>
    <w:rsid w:val="006F0230"/>
    <w:rsid w:val="006F0A3A"/>
    <w:rsid w:val="006F0C34"/>
    <w:rsid w:val="006F0FC2"/>
    <w:rsid w:val="006F11A7"/>
    <w:rsid w:val="006F14E7"/>
    <w:rsid w:val="006F1652"/>
    <w:rsid w:val="006F17C9"/>
    <w:rsid w:val="006F19E8"/>
    <w:rsid w:val="006F1EB3"/>
    <w:rsid w:val="006F22D6"/>
    <w:rsid w:val="006F24E4"/>
    <w:rsid w:val="006F29B3"/>
    <w:rsid w:val="006F3238"/>
    <w:rsid w:val="006F33A8"/>
    <w:rsid w:val="006F359A"/>
    <w:rsid w:val="006F3D77"/>
    <w:rsid w:val="006F42F3"/>
    <w:rsid w:val="006F488B"/>
    <w:rsid w:val="006F511D"/>
    <w:rsid w:val="006F5148"/>
    <w:rsid w:val="006F54E2"/>
    <w:rsid w:val="006F5808"/>
    <w:rsid w:val="006F5A67"/>
    <w:rsid w:val="006F5B7C"/>
    <w:rsid w:val="006F5E5E"/>
    <w:rsid w:val="006F6316"/>
    <w:rsid w:val="006F6A55"/>
    <w:rsid w:val="006F6EBC"/>
    <w:rsid w:val="006F7B99"/>
    <w:rsid w:val="006F7FAD"/>
    <w:rsid w:val="00700891"/>
    <w:rsid w:val="00701E8D"/>
    <w:rsid w:val="00702793"/>
    <w:rsid w:val="00703F32"/>
    <w:rsid w:val="00704898"/>
    <w:rsid w:val="00704FA3"/>
    <w:rsid w:val="007055A6"/>
    <w:rsid w:val="0070562C"/>
    <w:rsid w:val="007056FD"/>
    <w:rsid w:val="007057EC"/>
    <w:rsid w:val="00705974"/>
    <w:rsid w:val="00705A8B"/>
    <w:rsid w:val="00705E5E"/>
    <w:rsid w:val="0070646D"/>
    <w:rsid w:val="007064BD"/>
    <w:rsid w:val="00706707"/>
    <w:rsid w:val="007070A4"/>
    <w:rsid w:val="007070CB"/>
    <w:rsid w:val="00707597"/>
    <w:rsid w:val="00707B62"/>
    <w:rsid w:val="00707FB5"/>
    <w:rsid w:val="0071042C"/>
    <w:rsid w:val="00710FE2"/>
    <w:rsid w:val="00711182"/>
    <w:rsid w:val="007112F6"/>
    <w:rsid w:val="007115F8"/>
    <w:rsid w:val="00711952"/>
    <w:rsid w:val="007119E4"/>
    <w:rsid w:val="00711D50"/>
    <w:rsid w:val="0071250F"/>
    <w:rsid w:val="0071285F"/>
    <w:rsid w:val="007128C9"/>
    <w:rsid w:val="00712ACC"/>
    <w:rsid w:val="00712ED5"/>
    <w:rsid w:val="00713261"/>
    <w:rsid w:val="0071461A"/>
    <w:rsid w:val="0071488C"/>
    <w:rsid w:val="00715414"/>
    <w:rsid w:val="0071550A"/>
    <w:rsid w:val="007156DE"/>
    <w:rsid w:val="00715B70"/>
    <w:rsid w:val="007163F0"/>
    <w:rsid w:val="00716758"/>
    <w:rsid w:val="00716941"/>
    <w:rsid w:val="00716A3F"/>
    <w:rsid w:val="00716EC2"/>
    <w:rsid w:val="00717772"/>
    <w:rsid w:val="00717B72"/>
    <w:rsid w:val="00717E69"/>
    <w:rsid w:val="007202A0"/>
    <w:rsid w:val="00720473"/>
    <w:rsid w:val="007208FE"/>
    <w:rsid w:val="00721036"/>
    <w:rsid w:val="00721C44"/>
    <w:rsid w:val="00721C61"/>
    <w:rsid w:val="007220F7"/>
    <w:rsid w:val="007224F7"/>
    <w:rsid w:val="00722CE8"/>
    <w:rsid w:val="00722D2C"/>
    <w:rsid w:val="00722D4C"/>
    <w:rsid w:val="0072311C"/>
    <w:rsid w:val="007236F5"/>
    <w:rsid w:val="00723E5E"/>
    <w:rsid w:val="00724917"/>
    <w:rsid w:val="00724BE1"/>
    <w:rsid w:val="0072506F"/>
    <w:rsid w:val="0072594F"/>
    <w:rsid w:val="007259CC"/>
    <w:rsid w:val="00725BDE"/>
    <w:rsid w:val="00725CBC"/>
    <w:rsid w:val="00726481"/>
    <w:rsid w:val="007265BF"/>
    <w:rsid w:val="00726A5C"/>
    <w:rsid w:val="00727BFE"/>
    <w:rsid w:val="0073019A"/>
    <w:rsid w:val="00730A98"/>
    <w:rsid w:val="00730C46"/>
    <w:rsid w:val="00731131"/>
    <w:rsid w:val="00731920"/>
    <w:rsid w:val="00731AB1"/>
    <w:rsid w:val="00731F80"/>
    <w:rsid w:val="007327B3"/>
    <w:rsid w:val="00732A71"/>
    <w:rsid w:val="00732C25"/>
    <w:rsid w:val="00732D8D"/>
    <w:rsid w:val="00732EED"/>
    <w:rsid w:val="00733036"/>
    <w:rsid w:val="00733097"/>
    <w:rsid w:val="0073393A"/>
    <w:rsid w:val="00734BB1"/>
    <w:rsid w:val="00734E56"/>
    <w:rsid w:val="007353BE"/>
    <w:rsid w:val="0073579B"/>
    <w:rsid w:val="00735954"/>
    <w:rsid w:val="0073607E"/>
    <w:rsid w:val="007361B7"/>
    <w:rsid w:val="00736612"/>
    <w:rsid w:val="0073705A"/>
    <w:rsid w:val="00737352"/>
    <w:rsid w:val="007373DD"/>
    <w:rsid w:val="00737717"/>
    <w:rsid w:val="007402B8"/>
    <w:rsid w:val="00740B63"/>
    <w:rsid w:val="007412DA"/>
    <w:rsid w:val="00741515"/>
    <w:rsid w:val="0074190F"/>
    <w:rsid w:val="00741B59"/>
    <w:rsid w:val="0074200B"/>
    <w:rsid w:val="00742072"/>
    <w:rsid w:val="00742584"/>
    <w:rsid w:val="007426D1"/>
    <w:rsid w:val="00742A9D"/>
    <w:rsid w:val="00743474"/>
    <w:rsid w:val="007434B6"/>
    <w:rsid w:val="007438FE"/>
    <w:rsid w:val="00743B1B"/>
    <w:rsid w:val="0074554A"/>
    <w:rsid w:val="0074570B"/>
    <w:rsid w:val="0074608B"/>
    <w:rsid w:val="007460BD"/>
    <w:rsid w:val="00746B1D"/>
    <w:rsid w:val="00747192"/>
    <w:rsid w:val="00747371"/>
    <w:rsid w:val="00747700"/>
    <w:rsid w:val="00747B89"/>
    <w:rsid w:val="00747D8D"/>
    <w:rsid w:val="007502D3"/>
    <w:rsid w:val="007503E6"/>
    <w:rsid w:val="00750476"/>
    <w:rsid w:val="0075056E"/>
    <w:rsid w:val="007507DE"/>
    <w:rsid w:val="00750BC5"/>
    <w:rsid w:val="007513A7"/>
    <w:rsid w:val="007514E7"/>
    <w:rsid w:val="007517C2"/>
    <w:rsid w:val="0075184A"/>
    <w:rsid w:val="00751DD6"/>
    <w:rsid w:val="00751E7A"/>
    <w:rsid w:val="00751FE2"/>
    <w:rsid w:val="007523BA"/>
    <w:rsid w:val="007529C2"/>
    <w:rsid w:val="00752B23"/>
    <w:rsid w:val="00753088"/>
    <w:rsid w:val="007540D7"/>
    <w:rsid w:val="007542B3"/>
    <w:rsid w:val="00754796"/>
    <w:rsid w:val="00754A5E"/>
    <w:rsid w:val="00756263"/>
    <w:rsid w:val="007569CB"/>
    <w:rsid w:val="00756CA3"/>
    <w:rsid w:val="007570FC"/>
    <w:rsid w:val="00757958"/>
    <w:rsid w:val="00757A77"/>
    <w:rsid w:val="00757A9C"/>
    <w:rsid w:val="00757E5F"/>
    <w:rsid w:val="007608E9"/>
    <w:rsid w:val="00761068"/>
    <w:rsid w:val="0076175D"/>
    <w:rsid w:val="00761837"/>
    <w:rsid w:val="007622D5"/>
    <w:rsid w:val="00762899"/>
    <w:rsid w:val="00762E3E"/>
    <w:rsid w:val="007631BF"/>
    <w:rsid w:val="0076380D"/>
    <w:rsid w:val="0076398F"/>
    <w:rsid w:val="00763A0B"/>
    <w:rsid w:val="00763C56"/>
    <w:rsid w:val="00763E1E"/>
    <w:rsid w:val="00763F1B"/>
    <w:rsid w:val="007640DA"/>
    <w:rsid w:val="00764C7B"/>
    <w:rsid w:val="00764E00"/>
    <w:rsid w:val="00765A31"/>
    <w:rsid w:val="00766FE1"/>
    <w:rsid w:val="007673D2"/>
    <w:rsid w:val="0076774B"/>
    <w:rsid w:val="00767914"/>
    <w:rsid w:val="007679B8"/>
    <w:rsid w:val="00767BC4"/>
    <w:rsid w:val="00770204"/>
    <w:rsid w:val="00770B13"/>
    <w:rsid w:val="00770B30"/>
    <w:rsid w:val="00770D95"/>
    <w:rsid w:val="00770FA7"/>
    <w:rsid w:val="00771020"/>
    <w:rsid w:val="007719F1"/>
    <w:rsid w:val="00771F7B"/>
    <w:rsid w:val="007720A4"/>
    <w:rsid w:val="0077242E"/>
    <w:rsid w:val="00772A3D"/>
    <w:rsid w:val="00773065"/>
    <w:rsid w:val="00773278"/>
    <w:rsid w:val="00773803"/>
    <w:rsid w:val="00773C20"/>
    <w:rsid w:val="00773C37"/>
    <w:rsid w:val="00773CF4"/>
    <w:rsid w:val="00774296"/>
    <w:rsid w:val="007747CE"/>
    <w:rsid w:val="00775408"/>
    <w:rsid w:val="0077572F"/>
    <w:rsid w:val="007760A4"/>
    <w:rsid w:val="00776AFE"/>
    <w:rsid w:val="00777211"/>
    <w:rsid w:val="0077750A"/>
    <w:rsid w:val="0078018D"/>
    <w:rsid w:val="007802A0"/>
    <w:rsid w:val="0078048E"/>
    <w:rsid w:val="007805AC"/>
    <w:rsid w:val="007809F0"/>
    <w:rsid w:val="00780DA7"/>
    <w:rsid w:val="00781122"/>
    <w:rsid w:val="00781174"/>
    <w:rsid w:val="00781176"/>
    <w:rsid w:val="00781727"/>
    <w:rsid w:val="00781BB8"/>
    <w:rsid w:val="00782EC8"/>
    <w:rsid w:val="00782F2B"/>
    <w:rsid w:val="00783001"/>
    <w:rsid w:val="00783482"/>
    <w:rsid w:val="007835D9"/>
    <w:rsid w:val="00783E82"/>
    <w:rsid w:val="00784197"/>
    <w:rsid w:val="00784468"/>
    <w:rsid w:val="007846D5"/>
    <w:rsid w:val="00784F39"/>
    <w:rsid w:val="00785F01"/>
    <w:rsid w:val="00787C23"/>
    <w:rsid w:val="007900CB"/>
    <w:rsid w:val="00790640"/>
    <w:rsid w:val="007913B6"/>
    <w:rsid w:val="00791767"/>
    <w:rsid w:val="00791C10"/>
    <w:rsid w:val="00792616"/>
    <w:rsid w:val="0079285B"/>
    <w:rsid w:val="00792D10"/>
    <w:rsid w:val="00792EE3"/>
    <w:rsid w:val="00793113"/>
    <w:rsid w:val="00793272"/>
    <w:rsid w:val="00793A72"/>
    <w:rsid w:val="0079464C"/>
    <w:rsid w:val="00794AA4"/>
    <w:rsid w:val="00794B6E"/>
    <w:rsid w:val="00794CF9"/>
    <w:rsid w:val="007957C2"/>
    <w:rsid w:val="00795A2F"/>
    <w:rsid w:val="00795DAF"/>
    <w:rsid w:val="007965BE"/>
    <w:rsid w:val="00796641"/>
    <w:rsid w:val="0079732C"/>
    <w:rsid w:val="00797A1C"/>
    <w:rsid w:val="007A0F57"/>
    <w:rsid w:val="007A131B"/>
    <w:rsid w:val="007A1712"/>
    <w:rsid w:val="007A19E5"/>
    <w:rsid w:val="007A2543"/>
    <w:rsid w:val="007A2CBD"/>
    <w:rsid w:val="007A2F80"/>
    <w:rsid w:val="007A3AD8"/>
    <w:rsid w:val="007A3D09"/>
    <w:rsid w:val="007A410F"/>
    <w:rsid w:val="007A4193"/>
    <w:rsid w:val="007A4473"/>
    <w:rsid w:val="007A46F5"/>
    <w:rsid w:val="007A48B0"/>
    <w:rsid w:val="007A49D1"/>
    <w:rsid w:val="007A4C20"/>
    <w:rsid w:val="007A4CAE"/>
    <w:rsid w:val="007A5BA3"/>
    <w:rsid w:val="007A5D4B"/>
    <w:rsid w:val="007A5E11"/>
    <w:rsid w:val="007A619E"/>
    <w:rsid w:val="007A6EA6"/>
    <w:rsid w:val="007A7176"/>
    <w:rsid w:val="007A71F6"/>
    <w:rsid w:val="007A7207"/>
    <w:rsid w:val="007A7711"/>
    <w:rsid w:val="007A7945"/>
    <w:rsid w:val="007A7AC4"/>
    <w:rsid w:val="007A7B5A"/>
    <w:rsid w:val="007A7D57"/>
    <w:rsid w:val="007A7FE7"/>
    <w:rsid w:val="007B03A2"/>
    <w:rsid w:val="007B046F"/>
    <w:rsid w:val="007B05DF"/>
    <w:rsid w:val="007B0DC2"/>
    <w:rsid w:val="007B146E"/>
    <w:rsid w:val="007B159E"/>
    <w:rsid w:val="007B1733"/>
    <w:rsid w:val="007B1780"/>
    <w:rsid w:val="007B1A77"/>
    <w:rsid w:val="007B22B2"/>
    <w:rsid w:val="007B2CFA"/>
    <w:rsid w:val="007B3139"/>
    <w:rsid w:val="007B316A"/>
    <w:rsid w:val="007B3E38"/>
    <w:rsid w:val="007B3F21"/>
    <w:rsid w:val="007B43EF"/>
    <w:rsid w:val="007B44D9"/>
    <w:rsid w:val="007B4B38"/>
    <w:rsid w:val="007B4B4D"/>
    <w:rsid w:val="007B4BA2"/>
    <w:rsid w:val="007B519C"/>
    <w:rsid w:val="007B5411"/>
    <w:rsid w:val="007B55DB"/>
    <w:rsid w:val="007B5743"/>
    <w:rsid w:val="007B5EF9"/>
    <w:rsid w:val="007B6436"/>
    <w:rsid w:val="007B68EE"/>
    <w:rsid w:val="007B6C32"/>
    <w:rsid w:val="007B72DB"/>
    <w:rsid w:val="007B7C30"/>
    <w:rsid w:val="007B7C6E"/>
    <w:rsid w:val="007B7EB1"/>
    <w:rsid w:val="007C1A6D"/>
    <w:rsid w:val="007C305A"/>
    <w:rsid w:val="007C328C"/>
    <w:rsid w:val="007C3568"/>
    <w:rsid w:val="007C3BCD"/>
    <w:rsid w:val="007C4266"/>
    <w:rsid w:val="007C4336"/>
    <w:rsid w:val="007C46B9"/>
    <w:rsid w:val="007C4789"/>
    <w:rsid w:val="007C4A25"/>
    <w:rsid w:val="007C4A88"/>
    <w:rsid w:val="007C4CE7"/>
    <w:rsid w:val="007C61E8"/>
    <w:rsid w:val="007C6218"/>
    <w:rsid w:val="007C6E14"/>
    <w:rsid w:val="007C7AAB"/>
    <w:rsid w:val="007D0172"/>
    <w:rsid w:val="007D0216"/>
    <w:rsid w:val="007D028B"/>
    <w:rsid w:val="007D04A0"/>
    <w:rsid w:val="007D0720"/>
    <w:rsid w:val="007D0DE9"/>
    <w:rsid w:val="007D1D8D"/>
    <w:rsid w:val="007D2036"/>
    <w:rsid w:val="007D235B"/>
    <w:rsid w:val="007D2802"/>
    <w:rsid w:val="007D38A6"/>
    <w:rsid w:val="007D392A"/>
    <w:rsid w:val="007D43AC"/>
    <w:rsid w:val="007D4805"/>
    <w:rsid w:val="007D492A"/>
    <w:rsid w:val="007D4A57"/>
    <w:rsid w:val="007D4EF2"/>
    <w:rsid w:val="007D5633"/>
    <w:rsid w:val="007D5971"/>
    <w:rsid w:val="007D6663"/>
    <w:rsid w:val="007D678C"/>
    <w:rsid w:val="007D6BA2"/>
    <w:rsid w:val="007D6D7F"/>
    <w:rsid w:val="007D7389"/>
    <w:rsid w:val="007D75F7"/>
    <w:rsid w:val="007D7F0A"/>
    <w:rsid w:val="007E0020"/>
    <w:rsid w:val="007E060E"/>
    <w:rsid w:val="007E0771"/>
    <w:rsid w:val="007E07F9"/>
    <w:rsid w:val="007E09AF"/>
    <w:rsid w:val="007E0CF1"/>
    <w:rsid w:val="007E0D91"/>
    <w:rsid w:val="007E10DF"/>
    <w:rsid w:val="007E159E"/>
    <w:rsid w:val="007E1944"/>
    <w:rsid w:val="007E1C5C"/>
    <w:rsid w:val="007E21D4"/>
    <w:rsid w:val="007E43D8"/>
    <w:rsid w:val="007E4813"/>
    <w:rsid w:val="007E4EC1"/>
    <w:rsid w:val="007E4F16"/>
    <w:rsid w:val="007E51C3"/>
    <w:rsid w:val="007E53EC"/>
    <w:rsid w:val="007E544C"/>
    <w:rsid w:val="007E645A"/>
    <w:rsid w:val="007E6900"/>
    <w:rsid w:val="007E6BA4"/>
    <w:rsid w:val="007E7C2A"/>
    <w:rsid w:val="007F05EC"/>
    <w:rsid w:val="007F0DF9"/>
    <w:rsid w:val="007F1854"/>
    <w:rsid w:val="007F1B2A"/>
    <w:rsid w:val="007F1D6C"/>
    <w:rsid w:val="007F1EC1"/>
    <w:rsid w:val="007F2085"/>
    <w:rsid w:val="007F2D31"/>
    <w:rsid w:val="007F2D58"/>
    <w:rsid w:val="007F2DD9"/>
    <w:rsid w:val="007F310E"/>
    <w:rsid w:val="007F37EA"/>
    <w:rsid w:val="007F3ADC"/>
    <w:rsid w:val="007F3B16"/>
    <w:rsid w:val="007F3D91"/>
    <w:rsid w:val="007F447F"/>
    <w:rsid w:val="007F46C9"/>
    <w:rsid w:val="007F4CF7"/>
    <w:rsid w:val="007F5330"/>
    <w:rsid w:val="007F5563"/>
    <w:rsid w:val="007F5AA6"/>
    <w:rsid w:val="007F5D76"/>
    <w:rsid w:val="007F5E38"/>
    <w:rsid w:val="007F5FC6"/>
    <w:rsid w:val="007F6642"/>
    <w:rsid w:val="007F6878"/>
    <w:rsid w:val="007F68F7"/>
    <w:rsid w:val="007F6BE3"/>
    <w:rsid w:val="007F708E"/>
    <w:rsid w:val="007F7F3C"/>
    <w:rsid w:val="008008D6"/>
    <w:rsid w:val="00800AFB"/>
    <w:rsid w:val="00800D84"/>
    <w:rsid w:val="00801D39"/>
    <w:rsid w:val="0080209E"/>
    <w:rsid w:val="008021C5"/>
    <w:rsid w:val="0080240A"/>
    <w:rsid w:val="00802C7D"/>
    <w:rsid w:val="00803123"/>
    <w:rsid w:val="00803C1C"/>
    <w:rsid w:val="00803CB2"/>
    <w:rsid w:val="00803F4A"/>
    <w:rsid w:val="00804284"/>
    <w:rsid w:val="0080492F"/>
    <w:rsid w:val="008054A6"/>
    <w:rsid w:val="00805610"/>
    <w:rsid w:val="008057CD"/>
    <w:rsid w:val="00806267"/>
    <w:rsid w:val="008074AF"/>
    <w:rsid w:val="00807D2A"/>
    <w:rsid w:val="00810037"/>
    <w:rsid w:val="00810590"/>
    <w:rsid w:val="0081059F"/>
    <w:rsid w:val="00810624"/>
    <w:rsid w:val="0081088E"/>
    <w:rsid w:val="008108DA"/>
    <w:rsid w:val="00810FBC"/>
    <w:rsid w:val="008113E2"/>
    <w:rsid w:val="00811C97"/>
    <w:rsid w:val="00812146"/>
    <w:rsid w:val="00812DC3"/>
    <w:rsid w:val="00812E5C"/>
    <w:rsid w:val="00813222"/>
    <w:rsid w:val="0081351A"/>
    <w:rsid w:val="008135B4"/>
    <w:rsid w:val="008135F6"/>
    <w:rsid w:val="008142B9"/>
    <w:rsid w:val="00814489"/>
    <w:rsid w:val="00814C66"/>
    <w:rsid w:val="00815A57"/>
    <w:rsid w:val="008164C3"/>
    <w:rsid w:val="008166CA"/>
    <w:rsid w:val="008166F2"/>
    <w:rsid w:val="00816C3F"/>
    <w:rsid w:val="0081763D"/>
    <w:rsid w:val="0081774E"/>
    <w:rsid w:val="00817943"/>
    <w:rsid w:val="00817E4A"/>
    <w:rsid w:val="00820797"/>
    <w:rsid w:val="008208BD"/>
    <w:rsid w:val="00820A16"/>
    <w:rsid w:val="00820AB2"/>
    <w:rsid w:val="00820CED"/>
    <w:rsid w:val="0082147C"/>
    <w:rsid w:val="00821D92"/>
    <w:rsid w:val="00822E62"/>
    <w:rsid w:val="00822FE9"/>
    <w:rsid w:val="00822FFF"/>
    <w:rsid w:val="008238ED"/>
    <w:rsid w:val="00824174"/>
    <w:rsid w:val="00825325"/>
    <w:rsid w:val="008259BF"/>
    <w:rsid w:val="00825CCE"/>
    <w:rsid w:val="00826138"/>
    <w:rsid w:val="00826995"/>
    <w:rsid w:val="00826BCB"/>
    <w:rsid w:val="00826F83"/>
    <w:rsid w:val="008279BA"/>
    <w:rsid w:val="00827C86"/>
    <w:rsid w:val="008307B1"/>
    <w:rsid w:val="008307ED"/>
    <w:rsid w:val="00830B2C"/>
    <w:rsid w:val="00831079"/>
    <w:rsid w:val="008312CB"/>
    <w:rsid w:val="008317D7"/>
    <w:rsid w:val="00831B3A"/>
    <w:rsid w:val="00831F6C"/>
    <w:rsid w:val="00833F09"/>
    <w:rsid w:val="008341F7"/>
    <w:rsid w:val="0083486A"/>
    <w:rsid w:val="00834A7E"/>
    <w:rsid w:val="00834D83"/>
    <w:rsid w:val="00835455"/>
    <w:rsid w:val="008356B3"/>
    <w:rsid w:val="008357FF"/>
    <w:rsid w:val="00835B42"/>
    <w:rsid w:val="00836152"/>
    <w:rsid w:val="00836272"/>
    <w:rsid w:val="00836DC1"/>
    <w:rsid w:val="008370D6"/>
    <w:rsid w:val="008371F0"/>
    <w:rsid w:val="008376CF"/>
    <w:rsid w:val="00837AF2"/>
    <w:rsid w:val="00837D8D"/>
    <w:rsid w:val="0084062B"/>
    <w:rsid w:val="0084080F"/>
    <w:rsid w:val="00840EF5"/>
    <w:rsid w:val="00841012"/>
    <w:rsid w:val="00841ABA"/>
    <w:rsid w:val="00841E9B"/>
    <w:rsid w:val="008425A7"/>
    <w:rsid w:val="00842EC2"/>
    <w:rsid w:val="00842F7E"/>
    <w:rsid w:val="008440BA"/>
    <w:rsid w:val="00844201"/>
    <w:rsid w:val="00844317"/>
    <w:rsid w:val="00844AE0"/>
    <w:rsid w:val="00845142"/>
    <w:rsid w:val="00845A6E"/>
    <w:rsid w:val="00845ACE"/>
    <w:rsid w:val="00845C12"/>
    <w:rsid w:val="00845F66"/>
    <w:rsid w:val="00846B11"/>
    <w:rsid w:val="008470D8"/>
    <w:rsid w:val="0084757C"/>
    <w:rsid w:val="00847FD1"/>
    <w:rsid w:val="008506D2"/>
    <w:rsid w:val="00850DF3"/>
    <w:rsid w:val="00851A5E"/>
    <w:rsid w:val="00852826"/>
    <w:rsid w:val="00852E51"/>
    <w:rsid w:val="0085381D"/>
    <w:rsid w:val="008541A2"/>
    <w:rsid w:val="00854831"/>
    <w:rsid w:val="008549F8"/>
    <w:rsid w:val="00855043"/>
    <w:rsid w:val="0085512E"/>
    <w:rsid w:val="0085539F"/>
    <w:rsid w:val="008553BF"/>
    <w:rsid w:val="008554CA"/>
    <w:rsid w:val="00855652"/>
    <w:rsid w:val="00855F2C"/>
    <w:rsid w:val="008563A6"/>
    <w:rsid w:val="008563CA"/>
    <w:rsid w:val="008564FC"/>
    <w:rsid w:val="00857507"/>
    <w:rsid w:val="00857570"/>
    <w:rsid w:val="008575AD"/>
    <w:rsid w:val="00857E2B"/>
    <w:rsid w:val="00857F78"/>
    <w:rsid w:val="00857FF7"/>
    <w:rsid w:val="00860240"/>
    <w:rsid w:val="00860250"/>
    <w:rsid w:val="008604F0"/>
    <w:rsid w:val="00860E69"/>
    <w:rsid w:val="00860F8A"/>
    <w:rsid w:val="00861746"/>
    <w:rsid w:val="00862033"/>
    <w:rsid w:val="008622D3"/>
    <w:rsid w:val="00862984"/>
    <w:rsid w:val="008629FA"/>
    <w:rsid w:val="008630C4"/>
    <w:rsid w:val="008632B2"/>
    <w:rsid w:val="00863550"/>
    <w:rsid w:val="00863592"/>
    <w:rsid w:val="008638AA"/>
    <w:rsid w:val="008640AB"/>
    <w:rsid w:val="00864337"/>
    <w:rsid w:val="0086488E"/>
    <w:rsid w:val="00865246"/>
    <w:rsid w:val="008655C7"/>
    <w:rsid w:val="00865654"/>
    <w:rsid w:val="00865FB2"/>
    <w:rsid w:val="00866736"/>
    <w:rsid w:val="00866ECC"/>
    <w:rsid w:val="008675AE"/>
    <w:rsid w:val="00867985"/>
    <w:rsid w:val="00867F27"/>
    <w:rsid w:val="008704AD"/>
    <w:rsid w:val="00870B6E"/>
    <w:rsid w:val="008710B4"/>
    <w:rsid w:val="008713DE"/>
    <w:rsid w:val="008713F3"/>
    <w:rsid w:val="008717D0"/>
    <w:rsid w:val="00871865"/>
    <w:rsid w:val="00871986"/>
    <w:rsid w:val="0087251B"/>
    <w:rsid w:val="00872642"/>
    <w:rsid w:val="00872A19"/>
    <w:rsid w:val="00872A84"/>
    <w:rsid w:val="008737DA"/>
    <w:rsid w:val="00873A2D"/>
    <w:rsid w:val="008740BC"/>
    <w:rsid w:val="00874D70"/>
    <w:rsid w:val="008754BA"/>
    <w:rsid w:val="00875649"/>
    <w:rsid w:val="00875B47"/>
    <w:rsid w:val="008768B8"/>
    <w:rsid w:val="0087707E"/>
    <w:rsid w:val="00877353"/>
    <w:rsid w:val="008773B0"/>
    <w:rsid w:val="0087751E"/>
    <w:rsid w:val="00877802"/>
    <w:rsid w:val="00877C03"/>
    <w:rsid w:val="00880280"/>
    <w:rsid w:val="0088064F"/>
    <w:rsid w:val="00881085"/>
    <w:rsid w:val="00881110"/>
    <w:rsid w:val="008811DF"/>
    <w:rsid w:val="00881986"/>
    <w:rsid w:val="00881EDE"/>
    <w:rsid w:val="008824C5"/>
    <w:rsid w:val="008826A8"/>
    <w:rsid w:val="00882708"/>
    <w:rsid w:val="00882B51"/>
    <w:rsid w:val="00882C78"/>
    <w:rsid w:val="00882F8A"/>
    <w:rsid w:val="00883912"/>
    <w:rsid w:val="00883AE2"/>
    <w:rsid w:val="008845DE"/>
    <w:rsid w:val="0088470A"/>
    <w:rsid w:val="00884BE9"/>
    <w:rsid w:val="00884EE5"/>
    <w:rsid w:val="00885373"/>
    <w:rsid w:val="00885580"/>
    <w:rsid w:val="008857C9"/>
    <w:rsid w:val="00885CBA"/>
    <w:rsid w:val="00885EF1"/>
    <w:rsid w:val="00885F18"/>
    <w:rsid w:val="0088619B"/>
    <w:rsid w:val="008862FB"/>
    <w:rsid w:val="008863E7"/>
    <w:rsid w:val="0088743D"/>
    <w:rsid w:val="00890375"/>
    <w:rsid w:val="008911A9"/>
    <w:rsid w:val="008913EB"/>
    <w:rsid w:val="008914EC"/>
    <w:rsid w:val="00892268"/>
    <w:rsid w:val="00892A9C"/>
    <w:rsid w:val="00892E50"/>
    <w:rsid w:val="00892EE4"/>
    <w:rsid w:val="00893C32"/>
    <w:rsid w:val="00894070"/>
    <w:rsid w:val="00894159"/>
    <w:rsid w:val="008944D4"/>
    <w:rsid w:val="00894500"/>
    <w:rsid w:val="0089453D"/>
    <w:rsid w:val="008953CC"/>
    <w:rsid w:val="008957BF"/>
    <w:rsid w:val="0089619C"/>
    <w:rsid w:val="00896400"/>
    <w:rsid w:val="00896A6E"/>
    <w:rsid w:val="00896BD8"/>
    <w:rsid w:val="00897646"/>
    <w:rsid w:val="008976A8"/>
    <w:rsid w:val="008978E3"/>
    <w:rsid w:val="00897C19"/>
    <w:rsid w:val="008A0232"/>
    <w:rsid w:val="008A08B0"/>
    <w:rsid w:val="008A0985"/>
    <w:rsid w:val="008A0A8C"/>
    <w:rsid w:val="008A1108"/>
    <w:rsid w:val="008A170B"/>
    <w:rsid w:val="008A2809"/>
    <w:rsid w:val="008A2E3C"/>
    <w:rsid w:val="008A315D"/>
    <w:rsid w:val="008A35FD"/>
    <w:rsid w:val="008A3DC5"/>
    <w:rsid w:val="008A3E3E"/>
    <w:rsid w:val="008A4038"/>
    <w:rsid w:val="008A490B"/>
    <w:rsid w:val="008A4E73"/>
    <w:rsid w:val="008A53A2"/>
    <w:rsid w:val="008A55C4"/>
    <w:rsid w:val="008A5D00"/>
    <w:rsid w:val="008A6101"/>
    <w:rsid w:val="008A6213"/>
    <w:rsid w:val="008A66F8"/>
    <w:rsid w:val="008A77ED"/>
    <w:rsid w:val="008A7A26"/>
    <w:rsid w:val="008A7E0A"/>
    <w:rsid w:val="008A7EF9"/>
    <w:rsid w:val="008B0A4D"/>
    <w:rsid w:val="008B0C14"/>
    <w:rsid w:val="008B0DD3"/>
    <w:rsid w:val="008B128E"/>
    <w:rsid w:val="008B15BC"/>
    <w:rsid w:val="008B1A89"/>
    <w:rsid w:val="008B1D5B"/>
    <w:rsid w:val="008B1ED5"/>
    <w:rsid w:val="008B2DB6"/>
    <w:rsid w:val="008B3555"/>
    <w:rsid w:val="008B3DAA"/>
    <w:rsid w:val="008B3F1F"/>
    <w:rsid w:val="008B403A"/>
    <w:rsid w:val="008B455C"/>
    <w:rsid w:val="008B4E61"/>
    <w:rsid w:val="008B4F0C"/>
    <w:rsid w:val="008B5330"/>
    <w:rsid w:val="008B56F9"/>
    <w:rsid w:val="008B5B34"/>
    <w:rsid w:val="008B5C74"/>
    <w:rsid w:val="008B681E"/>
    <w:rsid w:val="008B68DA"/>
    <w:rsid w:val="008B68FD"/>
    <w:rsid w:val="008B6B52"/>
    <w:rsid w:val="008B6FFC"/>
    <w:rsid w:val="008B7755"/>
    <w:rsid w:val="008B79D4"/>
    <w:rsid w:val="008B7CC2"/>
    <w:rsid w:val="008B7D0D"/>
    <w:rsid w:val="008B7D11"/>
    <w:rsid w:val="008B7E18"/>
    <w:rsid w:val="008C05F9"/>
    <w:rsid w:val="008C0625"/>
    <w:rsid w:val="008C07DD"/>
    <w:rsid w:val="008C08F6"/>
    <w:rsid w:val="008C103A"/>
    <w:rsid w:val="008C1C50"/>
    <w:rsid w:val="008C26B1"/>
    <w:rsid w:val="008C33F4"/>
    <w:rsid w:val="008C343F"/>
    <w:rsid w:val="008C391F"/>
    <w:rsid w:val="008C3FA6"/>
    <w:rsid w:val="008C46E6"/>
    <w:rsid w:val="008C49DF"/>
    <w:rsid w:val="008C4B8F"/>
    <w:rsid w:val="008C56BE"/>
    <w:rsid w:val="008C56EC"/>
    <w:rsid w:val="008C594D"/>
    <w:rsid w:val="008C5B28"/>
    <w:rsid w:val="008C5F62"/>
    <w:rsid w:val="008C6147"/>
    <w:rsid w:val="008C6241"/>
    <w:rsid w:val="008C6CE3"/>
    <w:rsid w:val="008C7094"/>
    <w:rsid w:val="008C70A8"/>
    <w:rsid w:val="008C71FB"/>
    <w:rsid w:val="008C745D"/>
    <w:rsid w:val="008C7585"/>
    <w:rsid w:val="008C7647"/>
    <w:rsid w:val="008C76C5"/>
    <w:rsid w:val="008C773B"/>
    <w:rsid w:val="008D0A62"/>
    <w:rsid w:val="008D0B3D"/>
    <w:rsid w:val="008D0D82"/>
    <w:rsid w:val="008D1112"/>
    <w:rsid w:val="008D1974"/>
    <w:rsid w:val="008D1C38"/>
    <w:rsid w:val="008D254B"/>
    <w:rsid w:val="008D2745"/>
    <w:rsid w:val="008D2E29"/>
    <w:rsid w:val="008D3988"/>
    <w:rsid w:val="008D4006"/>
    <w:rsid w:val="008D411F"/>
    <w:rsid w:val="008D425E"/>
    <w:rsid w:val="008D4942"/>
    <w:rsid w:val="008D59B1"/>
    <w:rsid w:val="008D66CB"/>
    <w:rsid w:val="008D6DD6"/>
    <w:rsid w:val="008D7C63"/>
    <w:rsid w:val="008E03FF"/>
    <w:rsid w:val="008E082B"/>
    <w:rsid w:val="008E08B2"/>
    <w:rsid w:val="008E09F2"/>
    <w:rsid w:val="008E0B9B"/>
    <w:rsid w:val="008E0EB0"/>
    <w:rsid w:val="008E11E2"/>
    <w:rsid w:val="008E12EF"/>
    <w:rsid w:val="008E18CA"/>
    <w:rsid w:val="008E1BCA"/>
    <w:rsid w:val="008E2328"/>
    <w:rsid w:val="008E358A"/>
    <w:rsid w:val="008E368F"/>
    <w:rsid w:val="008E385E"/>
    <w:rsid w:val="008E38E1"/>
    <w:rsid w:val="008E40D0"/>
    <w:rsid w:val="008E4843"/>
    <w:rsid w:val="008E4E4E"/>
    <w:rsid w:val="008E53AF"/>
    <w:rsid w:val="008E55AB"/>
    <w:rsid w:val="008E5A45"/>
    <w:rsid w:val="008E5E45"/>
    <w:rsid w:val="008E680C"/>
    <w:rsid w:val="008E6EAC"/>
    <w:rsid w:val="008E7992"/>
    <w:rsid w:val="008F01A8"/>
    <w:rsid w:val="008F0281"/>
    <w:rsid w:val="008F0492"/>
    <w:rsid w:val="008F04D0"/>
    <w:rsid w:val="008F0A25"/>
    <w:rsid w:val="008F0AF3"/>
    <w:rsid w:val="008F135D"/>
    <w:rsid w:val="008F1C7A"/>
    <w:rsid w:val="008F1D76"/>
    <w:rsid w:val="008F2B37"/>
    <w:rsid w:val="008F3096"/>
    <w:rsid w:val="008F3139"/>
    <w:rsid w:val="008F318D"/>
    <w:rsid w:val="008F3671"/>
    <w:rsid w:val="008F376E"/>
    <w:rsid w:val="008F3D38"/>
    <w:rsid w:val="008F3FDF"/>
    <w:rsid w:val="008F4075"/>
    <w:rsid w:val="008F437A"/>
    <w:rsid w:val="008F4A26"/>
    <w:rsid w:val="008F5235"/>
    <w:rsid w:val="008F5C7E"/>
    <w:rsid w:val="008F6452"/>
    <w:rsid w:val="008F6576"/>
    <w:rsid w:val="008F67D9"/>
    <w:rsid w:val="008F68CB"/>
    <w:rsid w:val="008F6ACF"/>
    <w:rsid w:val="008F6CA8"/>
    <w:rsid w:val="008F6DD6"/>
    <w:rsid w:val="008F7087"/>
    <w:rsid w:val="008F717D"/>
    <w:rsid w:val="008F74C7"/>
    <w:rsid w:val="008F758C"/>
    <w:rsid w:val="008F77CB"/>
    <w:rsid w:val="008F7CAD"/>
    <w:rsid w:val="00900080"/>
    <w:rsid w:val="00900687"/>
    <w:rsid w:val="009010FE"/>
    <w:rsid w:val="00901C9A"/>
    <w:rsid w:val="00901DEB"/>
    <w:rsid w:val="00901EB4"/>
    <w:rsid w:val="00901F71"/>
    <w:rsid w:val="009030AA"/>
    <w:rsid w:val="0090329D"/>
    <w:rsid w:val="00903453"/>
    <w:rsid w:val="00903C1E"/>
    <w:rsid w:val="00903E44"/>
    <w:rsid w:val="00904061"/>
    <w:rsid w:val="0090458D"/>
    <w:rsid w:val="00904887"/>
    <w:rsid w:val="00904D74"/>
    <w:rsid w:val="00905005"/>
    <w:rsid w:val="0090502A"/>
    <w:rsid w:val="009051BB"/>
    <w:rsid w:val="00905D81"/>
    <w:rsid w:val="00905F0B"/>
    <w:rsid w:val="0090694D"/>
    <w:rsid w:val="00906A97"/>
    <w:rsid w:val="00906ACC"/>
    <w:rsid w:val="00907328"/>
    <w:rsid w:val="00907820"/>
    <w:rsid w:val="00907C3F"/>
    <w:rsid w:val="00910137"/>
    <w:rsid w:val="00910599"/>
    <w:rsid w:val="00910C19"/>
    <w:rsid w:val="009114A2"/>
    <w:rsid w:val="00911B92"/>
    <w:rsid w:val="00911DEC"/>
    <w:rsid w:val="0091212C"/>
    <w:rsid w:val="0091357A"/>
    <w:rsid w:val="009136CB"/>
    <w:rsid w:val="009138AF"/>
    <w:rsid w:val="00913F7E"/>
    <w:rsid w:val="00913FB5"/>
    <w:rsid w:val="00914119"/>
    <w:rsid w:val="009141EF"/>
    <w:rsid w:val="009148AA"/>
    <w:rsid w:val="009149C3"/>
    <w:rsid w:val="00914E4D"/>
    <w:rsid w:val="009152E8"/>
    <w:rsid w:val="00916B12"/>
    <w:rsid w:val="00916CC3"/>
    <w:rsid w:val="00916D1F"/>
    <w:rsid w:val="00916EC2"/>
    <w:rsid w:val="00916F95"/>
    <w:rsid w:val="009170CC"/>
    <w:rsid w:val="0091711B"/>
    <w:rsid w:val="009175DE"/>
    <w:rsid w:val="00917A04"/>
    <w:rsid w:val="00917E8E"/>
    <w:rsid w:val="009204DB"/>
    <w:rsid w:val="00920D65"/>
    <w:rsid w:val="00921334"/>
    <w:rsid w:val="00921395"/>
    <w:rsid w:val="009215CA"/>
    <w:rsid w:val="00921D61"/>
    <w:rsid w:val="00921FB9"/>
    <w:rsid w:val="00922E43"/>
    <w:rsid w:val="00922F49"/>
    <w:rsid w:val="00923129"/>
    <w:rsid w:val="00923341"/>
    <w:rsid w:val="00923808"/>
    <w:rsid w:val="00925134"/>
    <w:rsid w:val="0092560E"/>
    <w:rsid w:val="00925FB6"/>
    <w:rsid w:val="00926779"/>
    <w:rsid w:val="00926975"/>
    <w:rsid w:val="00926FC0"/>
    <w:rsid w:val="00927857"/>
    <w:rsid w:val="00927B32"/>
    <w:rsid w:val="00927FE1"/>
    <w:rsid w:val="009301A3"/>
    <w:rsid w:val="009310FD"/>
    <w:rsid w:val="009311CC"/>
    <w:rsid w:val="009318FE"/>
    <w:rsid w:val="00931F50"/>
    <w:rsid w:val="00931FD7"/>
    <w:rsid w:val="00932636"/>
    <w:rsid w:val="00932896"/>
    <w:rsid w:val="00932CC9"/>
    <w:rsid w:val="00932D8A"/>
    <w:rsid w:val="0093331B"/>
    <w:rsid w:val="0093387B"/>
    <w:rsid w:val="00933DC0"/>
    <w:rsid w:val="00933FE4"/>
    <w:rsid w:val="00934E60"/>
    <w:rsid w:val="00935606"/>
    <w:rsid w:val="00935A28"/>
    <w:rsid w:val="00935C0E"/>
    <w:rsid w:val="00936112"/>
    <w:rsid w:val="00936794"/>
    <w:rsid w:val="009367EC"/>
    <w:rsid w:val="00936E6C"/>
    <w:rsid w:val="009371D5"/>
    <w:rsid w:val="009376C8"/>
    <w:rsid w:val="00937B6A"/>
    <w:rsid w:val="00937F83"/>
    <w:rsid w:val="0094037C"/>
    <w:rsid w:val="00941078"/>
    <w:rsid w:val="009413CE"/>
    <w:rsid w:val="009414B5"/>
    <w:rsid w:val="0094171C"/>
    <w:rsid w:val="00941FCA"/>
    <w:rsid w:val="009420A2"/>
    <w:rsid w:val="009421E8"/>
    <w:rsid w:val="00942C3D"/>
    <w:rsid w:val="00943045"/>
    <w:rsid w:val="009433E0"/>
    <w:rsid w:val="00943C2C"/>
    <w:rsid w:val="00943D42"/>
    <w:rsid w:val="00943DC1"/>
    <w:rsid w:val="00944593"/>
    <w:rsid w:val="009446C5"/>
    <w:rsid w:val="0094495A"/>
    <w:rsid w:val="00944DB3"/>
    <w:rsid w:val="00944F4D"/>
    <w:rsid w:val="00945833"/>
    <w:rsid w:val="00945ADA"/>
    <w:rsid w:val="00945CF6"/>
    <w:rsid w:val="00946294"/>
    <w:rsid w:val="0094632E"/>
    <w:rsid w:val="009465E5"/>
    <w:rsid w:val="00946D3B"/>
    <w:rsid w:val="0094780D"/>
    <w:rsid w:val="00947F68"/>
    <w:rsid w:val="0095021B"/>
    <w:rsid w:val="00950874"/>
    <w:rsid w:val="009508C0"/>
    <w:rsid w:val="0095097A"/>
    <w:rsid w:val="009516AB"/>
    <w:rsid w:val="00951B4B"/>
    <w:rsid w:val="009520F5"/>
    <w:rsid w:val="00952665"/>
    <w:rsid w:val="009530F7"/>
    <w:rsid w:val="00953890"/>
    <w:rsid w:val="00953F5F"/>
    <w:rsid w:val="0095424B"/>
    <w:rsid w:val="00954FF8"/>
    <w:rsid w:val="0095512B"/>
    <w:rsid w:val="0095514E"/>
    <w:rsid w:val="00955381"/>
    <w:rsid w:val="0095599D"/>
    <w:rsid w:val="00955B50"/>
    <w:rsid w:val="00955D6A"/>
    <w:rsid w:val="009563E0"/>
    <w:rsid w:val="009564B1"/>
    <w:rsid w:val="0095670B"/>
    <w:rsid w:val="00956B77"/>
    <w:rsid w:val="00957468"/>
    <w:rsid w:val="0096037A"/>
    <w:rsid w:val="00960916"/>
    <w:rsid w:val="00960A5B"/>
    <w:rsid w:val="00960D0B"/>
    <w:rsid w:val="00961485"/>
    <w:rsid w:val="009616CB"/>
    <w:rsid w:val="00961ED9"/>
    <w:rsid w:val="00961F1E"/>
    <w:rsid w:val="0096222E"/>
    <w:rsid w:val="00962F7E"/>
    <w:rsid w:val="0096325B"/>
    <w:rsid w:val="00963D6D"/>
    <w:rsid w:val="009648E1"/>
    <w:rsid w:val="00964B1A"/>
    <w:rsid w:val="00965F44"/>
    <w:rsid w:val="009662ED"/>
    <w:rsid w:val="009664B8"/>
    <w:rsid w:val="00966D90"/>
    <w:rsid w:val="0096775D"/>
    <w:rsid w:val="00967804"/>
    <w:rsid w:val="00967928"/>
    <w:rsid w:val="00967C63"/>
    <w:rsid w:val="00970726"/>
    <w:rsid w:val="00970873"/>
    <w:rsid w:val="00971998"/>
    <w:rsid w:val="00971A37"/>
    <w:rsid w:val="00971A54"/>
    <w:rsid w:val="009721B6"/>
    <w:rsid w:val="00972BC5"/>
    <w:rsid w:val="00972FEE"/>
    <w:rsid w:val="009734C7"/>
    <w:rsid w:val="00973E14"/>
    <w:rsid w:val="0097475A"/>
    <w:rsid w:val="0097511A"/>
    <w:rsid w:val="009753F0"/>
    <w:rsid w:val="00975CCF"/>
    <w:rsid w:val="00975D01"/>
    <w:rsid w:val="00977235"/>
    <w:rsid w:val="00977CE8"/>
    <w:rsid w:val="00980636"/>
    <w:rsid w:val="00980AA0"/>
    <w:rsid w:val="00980C51"/>
    <w:rsid w:val="00982180"/>
    <w:rsid w:val="00982501"/>
    <w:rsid w:val="00982837"/>
    <w:rsid w:val="00982C1C"/>
    <w:rsid w:val="0098340C"/>
    <w:rsid w:val="00983596"/>
    <w:rsid w:val="009841AE"/>
    <w:rsid w:val="00984479"/>
    <w:rsid w:val="009845AE"/>
    <w:rsid w:val="009846FD"/>
    <w:rsid w:val="009848C0"/>
    <w:rsid w:val="009848FD"/>
    <w:rsid w:val="0098515B"/>
    <w:rsid w:val="009851B2"/>
    <w:rsid w:val="0098558C"/>
    <w:rsid w:val="0098572E"/>
    <w:rsid w:val="00985985"/>
    <w:rsid w:val="0098673F"/>
    <w:rsid w:val="00986CCD"/>
    <w:rsid w:val="00986F94"/>
    <w:rsid w:val="009876B3"/>
    <w:rsid w:val="009878FC"/>
    <w:rsid w:val="00987C4C"/>
    <w:rsid w:val="00990847"/>
    <w:rsid w:val="00990976"/>
    <w:rsid w:val="00990997"/>
    <w:rsid w:val="00990E08"/>
    <w:rsid w:val="00991044"/>
    <w:rsid w:val="0099209D"/>
    <w:rsid w:val="00992486"/>
    <w:rsid w:val="009930F4"/>
    <w:rsid w:val="009934CD"/>
    <w:rsid w:val="00993503"/>
    <w:rsid w:val="00993689"/>
    <w:rsid w:val="0099374F"/>
    <w:rsid w:val="00993DB1"/>
    <w:rsid w:val="009941F6"/>
    <w:rsid w:val="0099494B"/>
    <w:rsid w:val="009949A3"/>
    <w:rsid w:val="0099508A"/>
    <w:rsid w:val="00995297"/>
    <w:rsid w:val="00995802"/>
    <w:rsid w:val="00995ACB"/>
    <w:rsid w:val="00995F17"/>
    <w:rsid w:val="00996839"/>
    <w:rsid w:val="0099699A"/>
    <w:rsid w:val="00996BAD"/>
    <w:rsid w:val="00996DED"/>
    <w:rsid w:val="00997296"/>
    <w:rsid w:val="0099731B"/>
    <w:rsid w:val="00997DD4"/>
    <w:rsid w:val="009A0072"/>
    <w:rsid w:val="009A0E70"/>
    <w:rsid w:val="009A0E91"/>
    <w:rsid w:val="009A0F51"/>
    <w:rsid w:val="009A0F5C"/>
    <w:rsid w:val="009A0FA0"/>
    <w:rsid w:val="009A102A"/>
    <w:rsid w:val="009A11D6"/>
    <w:rsid w:val="009A1329"/>
    <w:rsid w:val="009A1384"/>
    <w:rsid w:val="009A1F15"/>
    <w:rsid w:val="009A237B"/>
    <w:rsid w:val="009A2836"/>
    <w:rsid w:val="009A2BBF"/>
    <w:rsid w:val="009A34AB"/>
    <w:rsid w:val="009A3755"/>
    <w:rsid w:val="009A45D5"/>
    <w:rsid w:val="009A4ED2"/>
    <w:rsid w:val="009A4FF2"/>
    <w:rsid w:val="009A5741"/>
    <w:rsid w:val="009A5B3E"/>
    <w:rsid w:val="009A6020"/>
    <w:rsid w:val="009A6C19"/>
    <w:rsid w:val="009A7330"/>
    <w:rsid w:val="009A7661"/>
    <w:rsid w:val="009A7674"/>
    <w:rsid w:val="009A7B9F"/>
    <w:rsid w:val="009A7F57"/>
    <w:rsid w:val="009A7FE5"/>
    <w:rsid w:val="009B02AB"/>
    <w:rsid w:val="009B16FC"/>
    <w:rsid w:val="009B1D7E"/>
    <w:rsid w:val="009B215C"/>
    <w:rsid w:val="009B2C14"/>
    <w:rsid w:val="009B304D"/>
    <w:rsid w:val="009B3281"/>
    <w:rsid w:val="009B35A5"/>
    <w:rsid w:val="009B3FFF"/>
    <w:rsid w:val="009B40BB"/>
    <w:rsid w:val="009B4320"/>
    <w:rsid w:val="009B439C"/>
    <w:rsid w:val="009B47AD"/>
    <w:rsid w:val="009B47D0"/>
    <w:rsid w:val="009B4C7C"/>
    <w:rsid w:val="009B4D9E"/>
    <w:rsid w:val="009B5011"/>
    <w:rsid w:val="009B5580"/>
    <w:rsid w:val="009B55B2"/>
    <w:rsid w:val="009B59FD"/>
    <w:rsid w:val="009B6556"/>
    <w:rsid w:val="009B6579"/>
    <w:rsid w:val="009B68A6"/>
    <w:rsid w:val="009B6A3F"/>
    <w:rsid w:val="009B6B11"/>
    <w:rsid w:val="009B75CF"/>
    <w:rsid w:val="009B7FCF"/>
    <w:rsid w:val="009C0874"/>
    <w:rsid w:val="009C0CCE"/>
    <w:rsid w:val="009C126A"/>
    <w:rsid w:val="009C240B"/>
    <w:rsid w:val="009C2785"/>
    <w:rsid w:val="009C2EA7"/>
    <w:rsid w:val="009C2FE8"/>
    <w:rsid w:val="009C342F"/>
    <w:rsid w:val="009C3432"/>
    <w:rsid w:val="009C415A"/>
    <w:rsid w:val="009C41D0"/>
    <w:rsid w:val="009C495A"/>
    <w:rsid w:val="009C4F05"/>
    <w:rsid w:val="009C5355"/>
    <w:rsid w:val="009C5484"/>
    <w:rsid w:val="009C5730"/>
    <w:rsid w:val="009C591E"/>
    <w:rsid w:val="009C5F90"/>
    <w:rsid w:val="009C604D"/>
    <w:rsid w:val="009C6672"/>
    <w:rsid w:val="009C6860"/>
    <w:rsid w:val="009C6FB8"/>
    <w:rsid w:val="009C7093"/>
    <w:rsid w:val="009C79AD"/>
    <w:rsid w:val="009C7D57"/>
    <w:rsid w:val="009D0086"/>
    <w:rsid w:val="009D008A"/>
    <w:rsid w:val="009D0455"/>
    <w:rsid w:val="009D062F"/>
    <w:rsid w:val="009D0965"/>
    <w:rsid w:val="009D0E1C"/>
    <w:rsid w:val="009D0F6C"/>
    <w:rsid w:val="009D120B"/>
    <w:rsid w:val="009D1816"/>
    <w:rsid w:val="009D1A53"/>
    <w:rsid w:val="009D1A62"/>
    <w:rsid w:val="009D1E68"/>
    <w:rsid w:val="009D1E70"/>
    <w:rsid w:val="009D214F"/>
    <w:rsid w:val="009D28F3"/>
    <w:rsid w:val="009D39D4"/>
    <w:rsid w:val="009D3C8A"/>
    <w:rsid w:val="009D4707"/>
    <w:rsid w:val="009D4958"/>
    <w:rsid w:val="009D4FF8"/>
    <w:rsid w:val="009D5989"/>
    <w:rsid w:val="009D5BF5"/>
    <w:rsid w:val="009D5D54"/>
    <w:rsid w:val="009D6021"/>
    <w:rsid w:val="009D7683"/>
    <w:rsid w:val="009D7705"/>
    <w:rsid w:val="009D7909"/>
    <w:rsid w:val="009D7F22"/>
    <w:rsid w:val="009E0128"/>
    <w:rsid w:val="009E056E"/>
    <w:rsid w:val="009E06FA"/>
    <w:rsid w:val="009E09DD"/>
    <w:rsid w:val="009E0CF7"/>
    <w:rsid w:val="009E10F9"/>
    <w:rsid w:val="009E1780"/>
    <w:rsid w:val="009E1C82"/>
    <w:rsid w:val="009E1CED"/>
    <w:rsid w:val="009E2F6B"/>
    <w:rsid w:val="009E2FE8"/>
    <w:rsid w:val="009E357A"/>
    <w:rsid w:val="009E36D5"/>
    <w:rsid w:val="009E3C61"/>
    <w:rsid w:val="009E3D8A"/>
    <w:rsid w:val="009E43E8"/>
    <w:rsid w:val="009E490A"/>
    <w:rsid w:val="009E4915"/>
    <w:rsid w:val="009E4A67"/>
    <w:rsid w:val="009E5748"/>
    <w:rsid w:val="009E5BA7"/>
    <w:rsid w:val="009E5CC1"/>
    <w:rsid w:val="009E6688"/>
    <w:rsid w:val="009E6C5E"/>
    <w:rsid w:val="009E7378"/>
    <w:rsid w:val="009E7442"/>
    <w:rsid w:val="009E7AF3"/>
    <w:rsid w:val="009E7D4E"/>
    <w:rsid w:val="009F0495"/>
    <w:rsid w:val="009F1518"/>
    <w:rsid w:val="009F1964"/>
    <w:rsid w:val="009F1DA8"/>
    <w:rsid w:val="009F1ED4"/>
    <w:rsid w:val="009F2190"/>
    <w:rsid w:val="009F233C"/>
    <w:rsid w:val="009F2D71"/>
    <w:rsid w:val="009F3531"/>
    <w:rsid w:val="009F3C3D"/>
    <w:rsid w:val="009F400B"/>
    <w:rsid w:val="009F46CA"/>
    <w:rsid w:val="009F488B"/>
    <w:rsid w:val="009F4ADD"/>
    <w:rsid w:val="009F52D4"/>
    <w:rsid w:val="009F56B7"/>
    <w:rsid w:val="009F59F8"/>
    <w:rsid w:val="009F5DEC"/>
    <w:rsid w:val="009F6368"/>
    <w:rsid w:val="009F658A"/>
    <w:rsid w:val="009F68FA"/>
    <w:rsid w:val="009F7A2C"/>
    <w:rsid w:val="009F7D05"/>
    <w:rsid w:val="00A000AA"/>
    <w:rsid w:val="00A000DA"/>
    <w:rsid w:val="00A00629"/>
    <w:rsid w:val="00A00A23"/>
    <w:rsid w:val="00A015CB"/>
    <w:rsid w:val="00A01703"/>
    <w:rsid w:val="00A01835"/>
    <w:rsid w:val="00A02005"/>
    <w:rsid w:val="00A023A6"/>
    <w:rsid w:val="00A024E6"/>
    <w:rsid w:val="00A02800"/>
    <w:rsid w:val="00A02845"/>
    <w:rsid w:val="00A03022"/>
    <w:rsid w:val="00A03FCF"/>
    <w:rsid w:val="00A0438A"/>
    <w:rsid w:val="00A048E3"/>
    <w:rsid w:val="00A04CBC"/>
    <w:rsid w:val="00A0574E"/>
    <w:rsid w:val="00A058D0"/>
    <w:rsid w:val="00A05987"/>
    <w:rsid w:val="00A05BCD"/>
    <w:rsid w:val="00A060E1"/>
    <w:rsid w:val="00A062CB"/>
    <w:rsid w:val="00A06716"/>
    <w:rsid w:val="00A06869"/>
    <w:rsid w:val="00A0714D"/>
    <w:rsid w:val="00A1058A"/>
    <w:rsid w:val="00A105AF"/>
    <w:rsid w:val="00A1076E"/>
    <w:rsid w:val="00A10917"/>
    <w:rsid w:val="00A113A4"/>
    <w:rsid w:val="00A1144F"/>
    <w:rsid w:val="00A1178B"/>
    <w:rsid w:val="00A11894"/>
    <w:rsid w:val="00A11970"/>
    <w:rsid w:val="00A11A11"/>
    <w:rsid w:val="00A11AA8"/>
    <w:rsid w:val="00A11B16"/>
    <w:rsid w:val="00A11B87"/>
    <w:rsid w:val="00A11D78"/>
    <w:rsid w:val="00A1205E"/>
    <w:rsid w:val="00A12B28"/>
    <w:rsid w:val="00A133E1"/>
    <w:rsid w:val="00A1363F"/>
    <w:rsid w:val="00A13C94"/>
    <w:rsid w:val="00A13ED1"/>
    <w:rsid w:val="00A14123"/>
    <w:rsid w:val="00A144A7"/>
    <w:rsid w:val="00A146AB"/>
    <w:rsid w:val="00A14A6E"/>
    <w:rsid w:val="00A14DA9"/>
    <w:rsid w:val="00A15C29"/>
    <w:rsid w:val="00A161A8"/>
    <w:rsid w:val="00A165E5"/>
    <w:rsid w:val="00A166DD"/>
    <w:rsid w:val="00A1686B"/>
    <w:rsid w:val="00A16DA7"/>
    <w:rsid w:val="00A178F0"/>
    <w:rsid w:val="00A17960"/>
    <w:rsid w:val="00A2008A"/>
    <w:rsid w:val="00A20250"/>
    <w:rsid w:val="00A20BE1"/>
    <w:rsid w:val="00A21945"/>
    <w:rsid w:val="00A21A30"/>
    <w:rsid w:val="00A220C1"/>
    <w:rsid w:val="00A2220F"/>
    <w:rsid w:val="00A2333C"/>
    <w:rsid w:val="00A233F2"/>
    <w:rsid w:val="00A23A59"/>
    <w:rsid w:val="00A23A99"/>
    <w:rsid w:val="00A23D70"/>
    <w:rsid w:val="00A24853"/>
    <w:rsid w:val="00A24ACA"/>
    <w:rsid w:val="00A24EE1"/>
    <w:rsid w:val="00A2565C"/>
    <w:rsid w:val="00A256C4"/>
    <w:rsid w:val="00A25BDD"/>
    <w:rsid w:val="00A262BE"/>
    <w:rsid w:val="00A26770"/>
    <w:rsid w:val="00A26D57"/>
    <w:rsid w:val="00A26E10"/>
    <w:rsid w:val="00A27233"/>
    <w:rsid w:val="00A27362"/>
    <w:rsid w:val="00A2767A"/>
    <w:rsid w:val="00A305F0"/>
    <w:rsid w:val="00A31274"/>
    <w:rsid w:val="00A31949"/>
    <w:rsid w:val="00A319BB"/>
    <w:rsid w:val="00A320EA"/>
    <w:rsid w:val="00A321D3"/>
    <w:rsid w:val="00A32435"/>
    <w:rsid w:val="00A32566"/>
    <w:rsid w:val="00A32A2A"/>
    <w:rsid w:val="00A32D17"/>
    <w:rsid w:val="00A33C42"/>
    <w:rsid w:val="00A33DC2"/>
    <w:rsid w:val="00A34214"/>
    <w:rsid w:val="00A34258"/>
    <w:rsid w:val="00A34405"/>
    <w:rsid w:val="00A34C5D"/>
    <w:rsid w:val="00A34E8D"/>
    <w:rsid w:val="00A35335"/>
    <w:rsid w:val="00A35F3E"/>
    <w:rsid w:val="00A360AC"/>
    <w:rsid w:val="00A3620F"/>
    <w:rsid w:val="00A36A98"/>
    <w:rsid w:val="00A36AA2"/>
    <w:rsid w:val="00A36B5F"/>
    <w:rsid w:val="00A370C3"/>
    <w:rsid w:val="00A372B0"/>
    <w:rsid w:val="00A378B8"/>
    <w:rsid w:val="00A37FEF"/>
    <w:rsid w:val="00A4003D"/>
    <w:rsid w:val="00A40470"/>
    <w:rsid w:val="00A40797"/>
    <w:rsid w:val="00A407F4"/>
    <w:rsid w:val="00A40909"/>
    <w:rsid w:val="00A40F53"/>
    <w:rsid w:val="00A411E8"/>
    <w:rsid w:val="00A41269"/>
    <w:rsid w:val="00A416CA"/>
    <w:rsid w:val="00A4182B"/>
    <w:rsid w:val="00A41A73"/>
    <w:rsid w:val="00A41D3B"/>
    <w:rsid w:val="00A41D5F"/>
    <w:rsid w:val="00A41EFD"/>
    <w:rsid w:val="00A42277"/>
    <w:rsid w:val="00A424B0"/>
    <w:rsid w:val="00A42745"/>
    <w:rsid w:val="00A428B3"/>
    <w:rsid w:val="00A4314B"/>
    <w:rsid w:val="00A43407"/>
    <w:rsid w:val="00A437A9"/>
    <w:rsid w:val="00A43948"/>
    <w:rsid w:val="00A443E9"/>
    <w:rsid w:val="00A44C3E"/>
    <w:rsid w:val="00A44D18"/>
    <w:rsid w:val="00A44F96"/>
    <w:rsid w:val="00A4533A"/>
    <w:rsid w:val="00A45C27"/>
    <w:rsid w:val="00A45DDC"/>
    <w:rsid w:val="00A46236"/>
    <w:rsid w:val="00A46A11"/>
    <w:rsid w:val="00A46DF1"/>
    <w:rsid w:val="00A46E1D"/>
    <w:rsid w:val="00A4712B"/>
    <w:rsid w:val="00A47429"/>
    <w:rsid w:val="00A50BDA"/>
    <w:rsid w:val="00A516DE"/>
    <w:rsid w:val="00A51CB5"/>
    <w:rsid w:val="00A51E0F"/>
    <w:rsid w:val="00A51FA3"/>
    <w:rsid w:val="00A520FF"/>
    <w:rsid w:val="00A526E1"/>
    <w:rsid w:val="00A52B60"/>
    <w:rsid w:val="00A53250"/>
    <w:rsid w:val="00A53A2E"/>
    <w:rsid w:val="00A53F1D"/>
    <w:rsid w:val="00A5430B"/>
    <w:rsid w:val="00A544CD"/>
    <w:rsid w:val="00A54722"/>
    <w:rsid w:val="00A54E9F"/>
    <w:rsid w:val="00A55588"/>
    <w:rsid w:val="00A5558E"/>
    <w:rsid w:val="00A556EA"/>
    <w:rsid w:val="00A55758"/>
    <w:rsid w:val="00A55C15"/>
    <w:rsid w:val="00A560A1"/>
    <w:rsid w:val="00A560DE"/>
    <w:rsid w:val="00A56A4C"/>
    <w:rsid w:val="00A56B26"/>
    <w:rsid w:val="00A57A19"/>
    <w:rsid w:val="00A57FA5"/>
    <w:rsid w:val="00A6032E"/>
    <w:rsid w:val="00A60CD7"/>
    <w:rsid w:val="00A60FB1"/>
    <w:rsid w:val="00A610E4"/>
    <w:rsid w:val="00A612E2"/>
    <w:rsid w:val="00A61450"/>
    <w:rsid w:val="00A618B5"/>
    <w:rsid w:val="00A61967"/>
    <w:rsid w:val="00A6203F"/>
    <w:rsid w:val="00A6239B"/>
    <w:rsid w:val="00A626B3"/>
    <w:rsid w:val="00A62880"/>
    <w:rsid w:val="00A62CF8"/>
    <w:rsid w:val="00A62D55"/>
    <w:rsid w:val="00A62DE2"/>
    <w:rsid w:val="00A62E60"/>
    <w:rsid w:val="00A6341A"/>
    <w:rsid w:val="00A64025"/>
    <w:rsid w:val="00A646B9"/>
    <w:rsid w:val="00A64D3D"/>
    <w:rsid w:val="00A654E7"/>
    <w:rsid w:val="00A6562F"/>
    <w:rsid w:val="00A657F4"/>
    <w:rsid w:val="00A65AE1"/>
    <w:rsid w:val="00A663EF"/>
    <w:rsid w:val="00A67AF0"/>
    <w:rsid w:val="00A67B2B"/>
    <w:rsid w:val="00A70417"/>
    <w:rsid w:val="00A70CB5"/>
    <w:rsid w:val="00A70FA2"/>
    <w:rsid w:val="00A71144"/>
    <w:rsid w:val="00A717F3"/>
    <w:rsid w:val="00A71831"/>
    <w:rsid w:val="00A71943"/>
    <w:rsid w:val="00A71A7B"/>
    <w:rsid w:val="00A71F0D"/>
    <w:rsid w:val="00A71F79"/>
    <w:rsid w:val="00A72590"/>
    <w:rsid w:val="00A72695"/>
    <w:rsid w:val="00A72B79"/>
    <w:rsid w:val="00A72E03"/>
    <w:rsid w:val="00A72F7E"/>
    <w:rsid w:val="00A73237"/>
    <w:rsid w:val="00A738C9"/>
    <w:rsid w:val="00A73BD6"/>
    <w:rsid w:val="00A73C69"/>
    <w:rsid w:val="00A73CCC"/>
    <w:rsid w:val="00A746C5"/>
    <w:rsid w:val="00A7474D"/>
    <w:rsid w:val="00A74FF9"/>
    <w:rsid w:val="00A75609"/>
    <w:rsid w:val="00A75FF5"/>
    <w:rsid w:val="00A76069"/>
    <w:rsid w:val="00A760CB"/>
    <w:rsid w:val="00A77655"/>
    <w:rsid w:val="00A77A53"/>
    <w:rsid w:val="00A77C1C"/>
    <w:rsid w:val="00A77ED7"/>
    <w:rsid w:val="00A80C11"/>
    <w:rsid w:val="00A80EB2"/>
    <w:rsid w:val="00A80FBA"/>
    <w:rsid w:val="00A81F7F"/>
    <w:rsid w:val="00A82036"/>
    <w:rsid w:val="00A82325"/>
    <w:rsid w:val="00A823BE"/>
    <w:rsid w:val="00A8288F"/>
    <w:rsid w:val="00A82CC5"/>
    <w:rsid w:val="00A82D5F"/>
    <w:rsid w:val="00A832D7"/>
    <w:rsid w:val="00A83543"/>
    <w:rsid w:val="00A83819"/>
    <w:rsid w:val="00A83A7F"/>
    <w:rsid w:val="00A83F7B"/>
    <w:rsid w:val="00A84932"/>
    <w:rsid w:val="00A8518D"/>
    <w:rsid w:val="00A85360"/>
    <w:rsid w:val="00A85867"/>
    <w:rsid w:val="00A85E20"/>
    <w:rsid w:val="00A85ECB"/>
    <w:rsid w:val="00A86071"/>
    <w:rsid w:val="00A861EE"/>
    <w:rsid w:val="00A872F0"/>
    <w:rsid w:val="00A9000D"/>
    <w:rsid w:val="00A90366"/>
    <w:rsid w:val="00A90711"/>
    <w:rsid w:val="00A90C1D"/>
    <w:rsid w:val="00A90DAF"/>
    <w:rsid w:val="00A91036"/>
    <w:rsid w:val="00A91833"/>
    <w:rsid w:val="00A91B67"/>
    <w:rsid w:val="00A91BA0"/>
    <w:rsid w:val="00A91D03"/>
    <w:rsid w:val="00A92393"/>
    <w:rsid w:val="00A929F1"/>
    <w:rsid w:val="00A92C60"/>
    <w:rsid w:val="00A930F2"/>
    <w:rsid w:val="00A94259"/>
    <w:rsid w:val="00A94351"/>
    <w:rsid w:val="00A94BD7"/>
    <w:rsid w:val="00A94CD3"/>
    <w:rsid w:val="00A94DAB"/>
    <w:rsid w:val="00A950E1"/>
    <w:rsid w:val="00A95300"/>
    <w:rsid w:val="00A9567B"/>
    <w:rsid w:val="00A95992"/>
    <w:rsid w:val="00A96D13"/>
    <w:rsid w:val="00A972AA"/>
    <w:rsid w:val="00AA0446"/>
    <w:rsid w:val="00AA04C0"/>
    <w:rsid w:val="00AA0B92"/>
    <w:rsid w:val="00AA196B"/>
    <w:rsid w:val="00AA1DAA"/>
    <w:rsid w:val="00AA23C4"/>
    <w:rsid w:val="00AA29A4"/>
    <w:rsid w:val="00AA369D"/>
    <w:rsid w:val="00AA3D40"/>
    <w:rsid w:val="00AA4B11"/>
    <w:rsid w:val="00AA5507"/>
    <w:rsid w:val="00AA5693"/>
    <w:rsid w:val="00AA56DA"/>
    <w:rsid w:val="00AA5F4E"/>
    <w:rsid w:val="00AA6044"/>
    <w:rsid w:val="00AA62B4"/>
    <w:rsid w:val="00AA6823"/>
    <w:rsid w:val="00AA6B63"/>
    <w:rsid w:val="00AA6D8B"/>
    <w:rsid w:val="00AA796F"/>
    <w:rsid w:val="00AA7B41"/>
    <w:rsid w:val="00AB00F5"/>
    <w:rsid w:val="00AB08F4"/>
    <w:rsid w:val="00AB0E08"/>
    <w:rsid w:val="00AB1AFA"/>
    <w:rsid w:val="00AB1CC5"/>
    <w:rsid w:val="00AB26A2"/>
    <w:rsid w:val="00AB36B9"/>
    <w:rsid w:val="00AB3763"/>
    <w:rsid w:val="00AB4181"/>
    <w:rsid w:val="00AB4B9F"/>
    <w:rsid w:val="00AB4BF5"/>
    <w:rsid w:val="00AB4DD4"/>
    <w:rsid w:val="00AB4E9F"/>
    <w:rsid w:val="00AB68A7"/>
    <w:rsid w:val="00AB69DD"/>
    <w:rsid w:val="00AB6BFD"/>
    <w:rsid w:val="00AB6E33"/>
    <w:rsid w:val="00AB7784"/>
    <w:rsid w:val="00AB7EA2"/>
    <w:rsid w:val="00AC02B9"/>
    <w:rsid w:val="00AC0313"/>
    <w:rsid w:val="00AC0B02"/>
    <w:rsid w:val="00AC1125"/>
    <w:rsid w:val="00AC170B"/>
    <w:rsid w:val="00AC1906"/>
    <w:rsid w:val="00AC1C65"/>
    <w:rsid w:val="00AC1EEA"/>
    <w:rsid w:val="00AC23DC"/>
    <w:rsid w:val="00AC3121"/>
    <w:rsid w:val="00AC3350"/>
    <w:rsid w:val="00AC3455"/>
    <w:rsid w:val="00AC385E"/>
    <w:rsid w:val="00AC483A"/>
    <w:rsid w:val="00AC48C8"/>
    <w:rsid w:val="00AC4FF7"/>
    <w:rsid w:val="00AC58AA"/>
    <w:rsid w:val="00AC58B1"/>
    <w:rsid w:val="00AC5E28"/>
    <w:rsid w:val="00AC77E1"/>
    <w:rsid w:val="00AC7E33"/>
    <w:rsid w:val="00AC7F26"/>
    <w:rsid w:val="00AD0099"/>
    <w:rsid w:val="00AD009C"/>
    <w:rsid w:val="00AD04D6"/>
    <w:rsid w:val="00AD0535"/>
    <w:rsid w:val="00AD0A7C"/>
    <w:rsid w:val="00AD0DBD"/>
    <w:rsid w:val="00AD10D1"/>
    <w:rsid w:val="00AD115A"/>
    <w:rsid w:val="00AD1335"/>
    <w:rsid w:val="00AD1FAA"/>
    <w:rsid w:val="00AD2304"/>
    <w:rsid w:val="00AD2A2C"/>
    <w:rsid w:val="00AD2C61"/>
    <w:rsid w:val="00AD339A"/>
    <w:rsid w:val="00AD3E72"/>
    <w:rsid w:val="00AD4830"/>
    <w:rsid w:val="00AD49C4"/>
    <w:rsid w:val="00AD49EB"/>
    <w:rsid w:val="00AD4B14"/>
    <w:rsid w:val="00AD4C8E"/>
    <w:rsid w:val="00AD4DDD"/>
    <w:rsid w:val="00AD51E7"/>
    <w:rsid w:val="00AD58DB"/>
    <w:rsid w:val="00AD6529"/>
    <w:rsid w:val="00AE0385"/>
    <w:rsid w:val="00AE0DF3"/>
    <w:rsid w:val="00AE1846"/>
    <w:rsid w:val="00AE19A0"/>
    <w:rsid w:val="00AE1A9F"/>
    <w:rsid w:val="00AE2040"/>
    <w:rsid w:val="00AE247B"/>
    <w:rsid w:val="00AE25D6"/>
    <w:rsid w:val="00AE27A6"/>
    <w:rsid w:val="00AE31C1"/>
    <w:rsid w:val="00AE33AB"/>
    <w:rsid w:val="00AE33DA"/>
    <w:rsid w:val="00AE39C1"/>
    <w:rsid w:val="00AE3BB4"/>
    <w:rsid w:val="00AE3FB7"/>
    <w:rsid w:val="00AE41E2"/>
    <w:rsid w:val="00AE4422"/>
    <w:rsid w:val="00AE4732"/>
    <w:rsid w:val="00AE4AE0"/>
    <w:rsid w:val="00AE5197"/>
    <w:rsid w:val="00AE5460"/>
    <w:rsid w:val="00AE5640"/>
    <w:rsid w:val="00AE565F"/>
    <w:rsid w:val="00AE608A"/>
    <w:rsid w:val="00AE6275"/>
    <w:rsid w:val="00AE672A"/>
    <w:rsid w:val="00AE6850"/>
    <w:rsid w:val="00AE770B"/>
    <w:rsid w:val="00AF0269"/>
    <w:rsid w:val="00AF0435"/>
    <w:rsid w:val="00AF0E07"/>
    <w:rsid w:val="00AF1884"/>
    <w:rsid w:val="00AF26CD"/>
    <w:rsid w:val="00AF2984"/>
    <w:rsid w:val="00AF2D4B"/>
    <w:rsid w:val="00AF34B1"/>
    <w:rsid w:val="00AF39FB"/>
    <w:rsid w:val="00AF3B5F"/>
    <w:rsid w:val="00AF45B6"/>
    <w:rsid w:val="00AF4A59"/>
    <w:rsid w:val="00AF4EDB"/>
    <w:rsid w:val="00AF52B8"/>
    <w:rsid w:val="00AF52D9"/>
    <w:rsid w:val="00AF5362"/>
    <w:rsid w:val="00AF6413"/>
    <w:rsid w:val="00AF6647"/>
    <w:rsid w:val="00AF6A38"/>
    <w:rsid w:val="00AF71D5"/>
    <w:rsid w:val="00AF7E11"/>
    <w:rsid w:val="00B004FE"/>
    <w:rsid w:val="00B0085A"/>
    <w:rsid w:val="00B01040"/>
    <w:rsid w:val="00B014DA"/>
    <w:rsid w:val="00B01CDB"/>
    <w:rsid w:val="00B025F1"/>
    <w:rsid w:val="00B02A11"/>
    <w:rsid w:val="00B02C44"/>
    <w:rsid w:val="00B02F15"/>
    <w:rsid w:val="00B02F46"/>
    <w:rsid w:val="00B037ED"/>
    <w:rsid w:val="00B0391F"/>
    <w:rsid w:val="00B03CCE"/>
    <w:rsid w:val="00B0413A"/>
    <w:rsid w:val="00B04A01"/>
    <w:rsid w:val="00B04CE9"/>
    <w:rsid w:val="00B05D9C"/>
    <w:rsid w:val="00B05E0D"/>
    <w:rsid w:val="00B05E79"/>
    <w:rsid w:val="00B060A4"/>
    <w:rsid w:val="00B06305"/>
    <w:rsid w:val="00B06BBB"/>
    <w:rsid w:val="00B07034"/>
    <w:rsid w:val="00B0729D"/>
    <w:rsid w:val="00B076FB"/>
    <w:rsid w:val="00B0783A"/>
    <w:rsid w:val="00B102F0"/>
    <w:rsid w:val="00B107C2"/>
    <w:rsid w:val="00B10B1A"/>
    <w:rsid w:val="00B10FD7"/>
    <w:rsid w:val="00B117D3"/>
    <w:rsid w:val="00B12198"/>
    <w:rsid w:val="00B12363"/>
    <w:rsid w:val="00B12636"/>
    <w:rsid w:val="00B12672"/>
    <w:rsid w:val="00B12D4D"/>
    <w:rsid w:val="00B133B0"/>
    <w:rsid w:val="00B13570"/>
    <w:rsid w:val="00B13D5E"/>
    <w:rsid w:val="00B14432"/>
    <w:rsid w:val="00B1481A"/>
    <w:rsid w:val="00B14DF1"/>
    <w:rsid w:val="00B156E0"/>
    <w:rsid w:val="00B1589E"/>
    <w:rsid w:val="00B1593A"/>
    <w:rsid w:val="00B1598A"/>
    <w:rsid w:val="00B16000"/>
    <w:rsid w:val="00B168CA"/>
    <w:rsid w:val="00B16955"/>
    <w:rsid w:val="00B16E39"/>
    <w:rsid w:val="00B17C17"/>
    <w:rsid w:val="00B17CE4"/>
    <w:rsid w:val="00B17E8B"/>
    <w:rsid w:val="00B2009B"/>
    <w:rsid w:val="00B20A94"/>
    <w:rsid w:val="00B20F0F"/>
    <w:rsid w:val="00B210E6"/>
    <w:rsid w:val="00B2177F"/>
    <w:rsid w:val="00B22093"/>
    <w:rsid w:val="00B222C2"/>
    <w:rsid w:val="00B22D1E"/>
    <w:rsid w:val="00B2317B"/>
    <w:rsid w:val="00B233C8"/>
    <w:rsid w:val="00B236FF"/>
    <w:rsid w:val="00B23BBD"/>
    <w:rsid w:val="00B23BFC"/>
    <w:rsid w:val="00B2402E"/>
    <w:rsid w:val="00B242DE"/>
    <w:rsid w:val="00B2436F"/>
    <w:rsid w:val="00B245B2"/>
    <w:rsid w:val="00B24C09"/>
    <w:rsid w:val="00B24C58"/>
    <w:rsid w:val="00B250AF"/>
    <w:rsid w:val="00B25E73"/>
    <w:rsid w:val="00B2639A"/>
    <w:rsid w:val="00B264B2"/>
    <w:rsid w:val="00B2733E"/>
    <w:rsid w:val="00B27A5C"/>
    <w:rsid w:val="00B27BCD"/>
    <w:rsid w:val="00B27D7E"/>
    <w:rsid w:val="00B30026"/>
    <w:rsid w:val="00B302B9"/>
    <w:rsid w:val="00B305ED"/>
    <w:rsid w:val="00B30862"/>
    <w:rsid w:val="00B3110A"/>
    <w:rsid w:val="00B3145E"/>
    <w:rsid w:val="00B31F22"/>
    <w:rsid w:val="00B322E2"/>
    <w:rsid w:val="00B32628"/>
    <w:rsid w:val="00B3299D"/>
    <w:rsid w:val="00B32F0B"/>
    <w:rsid w:val="00B33081"/>
    <w:rsid w:val="00B341AF"/>
    <w:rsid w:val="00B342F4"/>
    <w:rsid w:val="00B349D7"/>
    <w:rsid w:val="00B34C2D"/>
    <w:rsid w:val="00B34C99"/>
    <w:rsid w:val="00B351AF"/>
    <w:rsid w:val="00B35613"/>
    <w:rsid w:val="00B362B1"/>
    <w:rsid w:val="00B364A5"/>
    <w:rsid w:val="00B371A1"/>
    <w:rsid w:val="00B3731D"/>
    <w:rsid w:val="00B376E0"/>
    <w:rsid w:val="00B37E66"/>
    <w:rsid w:val="00B40032"/>
    <w:rsid w:val="00B405F1"/>
    <w:rsid w:val="00B41FBF"/>
    <w:rsid w:val="00B42984"/>
    <w:rsid w:val="00B42A0B"/>
    <w:rsid w:val="00B42EC2"/>
    <w:rsid w:val="00B43446"/>
    <w:rsid w:val="00B44724"/>
    <w:rsid w:val="00B44CF3"/>
    <w:rsid w:val="00B458FA"/>
    <w:rsid w:val="00B45A44"/>
    <w:rsid w:val="00B45CEF"/>
    <w:rsid w:val="00B461D1"/>
    <w:rsid w:val="00B46253"/>
    <w:rsid w:val="00B462A8"/>
    <w:rsid w:val="00B463D3"/>
    <w:rsid w:val="00B46827"/>
    <w:rsid w:val="00B46D0F"/>
    <w:rsid w:val="00B46D5A"/>
    <w:rsid w:val="00B477B2"/>
    <w:rsid w:val="00B47877"/>
    <w:rsid w:val="00B47C86"/>
    <w:rsid w:val="00B47E8E"/>
    <w:rsid w:val="00B502FB"/>
    <w:rsid w:val="00B505B2"/>
    <w:rsid w:val="00B508A1"/>
    <w:rsid w:val="00B5096B"/>
    <w:rsid w:val="00B50C24"/>
    <w:rsid w:val="00B5188D"/>
    <w:rsid w:val="00B5190D"/>
    <w:rsid w:val="00B53BC9"/>
    <w:rsid w:val="00B53FD2"/>
    <w:rsid w:val="00B54053"/>
    <w:rsid w:val="00B54CAF"/>
    <w:rsid w:val="00B54CB5"/>
    <w:rsid w:val="00B552E4"/>
    <w:rsid w:val="00B55B7F"/>
    <w:rsid w:val="00B55C24"/>
    <w:rsid w:val="00B55EC5"/>
    <w:rsid w:val="00B55FF2"/>
    <w:rsid w:val="00B57062"/>
    <w:rsid w:val="00B57880"/>
    <w:rsid w:val="00B57B67"/>
    <w:rsid w:val="00B57C9A"/>
    <w:rsid w:val="00B57DC6"/>
    <w:rsid w:val="00B602C9"/>
    <w:rsid w:val="00B61623"/>
    <w:rsid w:val="00B616F9"/>
    <w:rsid w:val="00B6199E"/>
    <w:rsid w:val="00B61FEE"/>
    <w:rsid w:val="00B622BB"/>
    <w:rsid w:val="00B6265F"/>
    <w:rsid w:val="00B63225"/>
    <w:rsid w:val="00B6338B"/>
    <w:rsid w:val="00B63739"/>
    <w:rsid w:val="00B638DD"/>
    <w:rsid w:val="00B63A5C"/>
    <w:rsid w:val="00B63FA8"/>
    <w:rsid w:val="00B646FE"/>
    <w:rsid w:val="00B6481C"/>
    <w:rsid w:val="00B66B14"/>
    <w:rsid w:val="00B66F89"/>
    <w:rsid w:val="00B67459"/>
    <w:rsid w:val="00B67476"/>
    <w:rsid w:val="00B6771F"/>
    <w:rsid w:val="00B67B40"/>
    <w:rsid w:val="00B67E01"/>
    <w:rsid w:val="00B67E1B"/>
    <w:rsid w:val="00B67E92"/>
    <w:rsid w:val="00B7012E"/>
    <w:rsid w:val="00B70968"/>
    <w:rsid w:val="00B70C05"/>
    <w:rsid w:val="00B71400"/>
    <w:rsid w:val="00B7197A"/>
    <w:rsid w:val="00B72137"/>
    <w:rsid w:val="00B72740"/>
    <w:rsid w:val="00B72B31"/>
    <w:rsid w:val="00B737F1"/>
    <w:rsid w:val="00B73C6E"/>
    <w:rsid w:val="00B73F40"/>
    <w:rsid w:val="00B74557"/>
    <w:rsid w:val="00B749A8"/>
    <w:rsid w:val="00B75199"/>
    <w:rsid w:val="00B75201"/>
    <w:rsid w:val="00B75226"/>
    <w:rsid w:val="00B753EA"/>
    <w:rsid w:val="00B75D39"/>
    <w:rsid w:val="00B77059"/>
    <w:rsid w:val="00B775F5"/>
    <w:rsid w:val="00B80188"/>
    <w:rsid w:val="00B8049F"/>
    <w:rsid w:val="00B80839"/>
    <w:rsid w:val="00B81172"/>
    <w:rsid w:val="00B818FD"/>
    <w:rsid w:val="00B81A74"/>
    <w:rsid w:val="00B81B42"/>
    <w:rsid w:val="00B81EE7"/>
    <w:rsid w:val="00B81FEE"/>
    <w:rsid w:val="00B8213A"/>
    <w:rsid w:val="00B8251C"/>
    <w:rsid w:val="00B82641"/>
    <w:rsid w:val="00B826D5"/>
    <w:rsid w:val="00B82F36"/>
    <w:rsid w:val="00B83039"/>
    <w:rsid w:val="00B83EAF"/>
    <w:rsid w:val="00B84397"/>
    <w:rsid w:val="00B84788"/>
    <w:rsid w:val="00B84BC0"/>
    <w:rsid w:val="00B84D47"/>
    <w:rsid w:val="00B852DC"/>
    <w:rsid w:val="00B85564"/>
    <w:rsid w:val="00B858A2"/>
    <w:rsid w:val="00B85E97"/>
    <w:rsid w:val="00B868EF"/>
    <w:rsid w:val="00B869D3"/>
    <w:rsid w:val="00B869E5"/>
    <w:rsid w:val="00B87A33"/>
    <w:rsid w:val="00B9056F"/>
    <w:rsid w:val="00B9120D"/>
    <w:rsid w:val="00B91464"/>
    <w:rsid w:val="00B91788"/>
    <w:rsid w:val="00B91863"/>
    <w:rsid w:val="00B91DA3"/>
    <w:rsid w:val="00B91EA5"/>
    <w:rsid w:val="00B91EDC"/>
    <w:rsid w:val="00B921A3"/>
    <w:rsid w:val="00B923EE"/>
    <w:rsid w:val="00B927F8"/>
    <w:rsid w:val="00B92B98"/>
    <w:rsid w:val="00B92BA4"/>
    <w:rsid w:val="00B92E85"/>
    <w:rsid w:val="00B92F0A"/>
    <w:rsid w:val="00B9327E"/>
    <w:rsid w:val="00B934F7"/>
    <w:rsid w:val="00B937D9"/>
    <w:rsid w:val="00B93B5F"/>
    <w:rsid w:val="00B93C6F"/>
    <w:rsid w:val="00B94051"/>
    <w:rsid w:val="00B940E5"/>
    <w:rsid w:val="00B9445F"/>
    <w:rsid w:val="00B94A6E"/>
    <w:rsid w:val="00B94D8F"/>
    <w:rsid w:val="00B94DEB"/>
    <w:rsid w:val="00B95144"/>
    <w:rsid w:val="00B95734"/>
    <w:rsid w:val="00B95FE6"/>
    <w:rsid w:val="00B96865"/>
    <w:rsid w:val="00B96DE9"/>
    <w:rsid w:val="00B97AF3"/>
    <w:rsid w:val="00B97D47"/>
    <w:rsid w:val="00BA00FD"/>
    <w:rsid w:val="00BA01BA"/>
    <w:rsid w:val="00BA023E"/>
    <w:rsid w:val="00BA0548"/>
    <w:rsid w:val="00BA0699"/>
    <w:rsid w:val="00BA085F"/>
    <w:rsid w:val="00BA0923"/>
    <w:rsid w:val="00BA0B4E"/>
    <w:rsid w:val="00BA0F04"/>
    <w:rsid w:val="00BA0FF5"/>
    <w:rsid w:val="00BA13B1"/>
    <w:rsid w:val="00BA235F"/>
    <w:rsid w:val="00BA26B2"/>
    <w:rsid w:val="00BA3037"/>
    <w:rsid w:val="00BA3346"/>
    <w:rsid w:val="00BA39FB"/>
    <w:rsid w:val="00BA44A5"/>
    <w:rsid w:val="00BA5028"/>
    <w:rsid w:val="00BA50C6"/>
    <w:rsid w:val="00BA52FA"/>
    <w:rsid w:val="00BA581A"/>
    <w:rsid w:val="00BA582A"/>
    <w:rsid w:val="00BA5A59"/>
    <w:rsid w:val="00BA5C88"/>
    <w:rsid w:val="00BA5D83"/>
    <w:rsid w:val="00BA6366"/>
    <w:rsid w:val="00BA666C"/>
    <w:rsid w:val="00BA6C55"/>
    <w:rsid w:val="00BA6D07"/>
    <w:rsid w:val="00BA7220"/>
    <w:rsid w:val="00BA7303"/>
    <w:rsid w:val="00BA75EA"/>
    <w:rsid w:val="00BB056D"/>
    <w:rsid w:val="00BB1071"/>
    <w:rsid w:val="00BB12E8"/>
    <w:rsid w:val="00BB142C"/>
    <w:rsid w:val="00BB16F4"/>
    <w:rsid w:val="00BB17B6"/>
    <w:rsid w:val="00BB1D48"/>
    <w:rsid w:val="00BB1EE0"/>
    <w:rsid w:val="00BB239C"/>
    <w:rsid w:val="00BB243B"/>
    <w:rsid w:val="00BB24AA"/>
    <w:rsid w:val="00BB24AE"/>
    <w:rsid w:val="00BB2550"/>
    <w:rsid w:val="00BB3DC8"/>
    <w:rsid w:val="00BB3EE0"/>
    <w:rsid w:val="00BB3F1E"/>
    <w:rsid w:val="00BB52C6"/>
    <w:rsid w:val="00BB52C9"/>
    <w:rsid w:val="00BB563A"/>
    <w:rsid w:val="00BB5BD8"/>
    <w:rsid w:val="00BB5F60"/>
    <w:rsid w:val="00BB6C05"/>
    <w:rsid w:val="00BB6D55"/>
    <w:rsid w:val="00BB7A25"/>
    <w:rsid w:val="00BC048B"/>
    <w:rsid w:val="00BC05D9"/>
    <w:rsid w:val="00BC07E5"/>
    <w:rsid w:val="00BC0B23"/>
    <w:rsid w:val="00BC17EF"/>
    <w:rsid w:val="00BC1806"/>
    <w:rsid w:val="00BC184C"/>
    <w:rsid w:val="00BC2118"/>
    <w:rsid w:val="00BC232D"/>
    <w:rsid w:val="00BC2712"/>
    <w:rsid w:val="00BC2851"/>
    <w:rsid w:val="00BC2BA7"/>
    <w:rsid w:val="00BC2FAE"/>
    <w:rsid w:val="00BC348B"/>
    <w:rsid w:val="00BC36A2"/>
    <w:rsid w:val="00BC3721"/>
    <w:rsid w:val="00BC38E5"/>
    <w:rsid w:val="00BC391C"/>
    <w:rsid w:val="00BC42E1"/>
    <w:rsid w:val="00BC47D2"/>
    <w:rsid w:val="00BC544E"/>
    <w:rsid w:val="00BC573B"/>
    <w:rsid w:val="00BC5ACD"/>
    <w:rsid w:val="00BC5D0F"/>
    <w:rsid w:val="00BC5E0C"/>
    <w:rsid w:val="00BC5EDF"/>
    <w:rsid w:val="00BC6297"/>
    <w:rsid w:val="00BC6FA2"/>
    <w:rsid w:val="00BC724B"/>
    <w:rsid w:val="00BC72CB"/>
    <w:rsid w:val="00BC77C6"/>
    <w:rsid w:val="00BC7BDB"/>
    <w:rsid w:val="00BC7F4F"/>
    <w:rsid w:val="00BC7F9D"/>
    <w:rsid w:val="00BD0D82"/>
    <w:rsid w:val="00BD14DF"/>
    <w:rsid w:val="00BD1668"/>
    <w:rsid w:val="00BD1B81"/>
    <w:rsid w:val="00BD2438"/>
    <w:rsid w:val="00BD2527"/>
    <w:rsid w:val="00BD2994"/>
    <w:rsid w:val="00BD29E7"/>
    <w:rsid w:val="00BD2B36"/>
    <w:rsid w:val="00BD3DF7"/>
    <w:rsid w:val="00BD4E45"/>
    <w:rsid w:val="00BD5119"/>
    <w:rsid w:val="00BD5372"/>
    <w:rsid w:val="00BD54BA"/>
    <w:rsid w:val="00BD5913"/>
    <w:rsid w:val="00BD5E2C"/>
    <w:rsid w:val="00BD5E88"/>
    <w:rsid w:val="00BD63E6"/>
    <w:rsid w:val="00BD64F5"/>
    <w:rsid w:val="00BD6F00"/>
    <w:rsid w:val="00BD6F21"/>
    <w:rsid w:val="00BD730C"/>
    <w:rsid w:val="00BD7497"/>
    <w:rsid w:val="00BD7661"/>
    <w:rsid w:val="00BD76AC"/>
    <w:rsid w:val="00BD777F"/>
    <w:rsid w:val="00BD78E8"/>
    <w:rsid w:val="00BE0912"/>
    <w:rsid w:val="00BE0CA6"/>
    <w:rsid w:val="00BE127A"/>
    <w:rsid w:val="00BE13B0"/>
    <w:rsid w:val="00BE14AF"/>
    <w:rsid w:val="00BE1AE8"/>
    <w:rsid w:val="00BE1E84"/>
    <w:rsid w:val="00BE2477"/>
    <w:rsid w:val="00BE2891"/>
    <w:rsid w:val="00BE2BFF"/>
    <w:rsid w:val="00BE2E49"/>
    <w:rsid w:val="00BE2EEF"/>
    <w:rsid w:val="00BE2F1F"/>
    <w:rsid w:val="00BE31E9"/>
    <w:rsid w:val="00BE3581"/>
    <w:rsid w:val="00BE3D1B"/>
    <w:rsid w:val="00BE3E0C"/>
    <w:rsid w:val="00BE3E48"/>
    <w:rsid w:val="00BE46E2"/>
    <w:rsid w:val="00BE4FC9"/>
    <w:rsid w:val="00BE54B7"/>
    <w:rsid w:val="00BE55F6"/>
    <w:rsid w:val="00BE5966"/>
    <w:rsid w:val="00BE5D7A"/>
    <w:rsid w:val="00BE622F"/>
    <w:rsid w:val="00BE69F0"/>
    <w:rsid w:val="00BE6B25"/>
    <w:rsid w:val="00BE6D4F"/>
    <w:rsid w:val="00BE777E"/>
    <w:rsid w:val="00BE7874"/>
    <w:rsid w:val="00BE7909"/>
    <w:rsid w:val="00BE7CE9"/>
    <w:rsid w:val="00BE7E72"/>
    <w:rsid w:val="00BF0408"/>
    <w:rsid w:val="00BF256F"/>
    <w:rsid w:val="00BF2670"/>
    <w:rsid w:val="00BF29E2"/>
    <w:rsid w:val="00BF2A1C"/>
    <w:rsid w:val="00BF2A53"/>
    <w:rsid w:val="00BF2CBC"/>
    <w:rsid w:val="00BF2EF2"/>
    <w:rsid w:val="00BF35F5"/>
    <w:rsid w:val="00BF3D16"/>
    <w:rsid w:val="00BF3E68"/>
    <w:rsid w:val="00BF3F0F"/>
    <w:rsid w:val="00BF474D"/>
    <w:rsid w:val="00BF4829"/>
    <w:rsid w:val="00BF49C9"/>
    <w:rsid w:val="00BF4B1F"/>
    <w:rsid w:val="00BF4B44"/>
    <w:rsid w:val="00BF5157"/>
    <w:rsid w:val="00BF5848"/>
    <w:rsid w:val="00BF5D48"/>
    <w:rsid w:val="00BF5F9C"/>
    <w:rsid w:val="00BF61BD"/>
    <w:rsid w:val="00BF63F1"/>
    <w:rsid w:val="00BF6897"/>
    <w:rsid w:val="00BF6904"/>
    <w:rsid w:val="00BF72FC"/>
    <w:rsid w:val="00BF78A5"/>
    <w:rsid w:val="00C00356"/>
    <w:rsid w:val="00C0058A"/>
    <w:rsid w:val="00C00AC4"/>
    <w:rsid w:val="00C01063"/>
    <w:rsid w:val="00C01B10"/>
    <w:rsid w:val="00C01D8B"/>
    <w:rsid w:val="00C02047"/>
    <w:rsid w:val="00C025CE"/>
    <w:rsid w:val="00C02791"/>
    <w:rsid w:val="00C02F53"/>
    <w:rsid w:val="00C03AE7"/>
    <w:rsid w:val="00C040E8"/>
    <w:rsid w:val="00C045DB"/>
    <w:rsid w:val="00C04EC1"/>
    <w:rsid w:val="00C052CB"/>
    <w:rsid w:val="00C05961"/>
    <w:rsid w:val="00C05A86"/>
    <w:rsid w:val="00C05ADF"/>
    <w:rsid w:val="00C05F6F"/>
    <w:rsid w:val="00C061AD"/>
    <w:rsid w:val="00C06602"/>
    <w:rsid w:val="00C066F2"/>
    <w:rsid w:val="00C06BA9"/>
    <w:rsid w:val="00C06DEF"/>
    <w:rsid w:val="00C06F2D"/>
    <w:rsid w:val="00C06FAF"/>
    <w:rsid w:val="00C0710A"/>
    <w:rsid w:val="00C072F7"/>
    <w:rsid w:val="00C073D4"/>
    <w:rsid w:val="00C077BF"/>
    <w:rsid w:val="00C078E7"/>
    <w:rsid w:val="00C07EAD"/>
    <w:rsid w:val="00C10D89"/>
    <w:rsid w:val="00C10E4F"/>
    <w:rsid w:val="00C10F06"/>
    <w:rsid w:val="00C1164D"/>
    <w:rsid w:val="00C12707"/>
    <w:rsid w:val="00C128F3"/>
    <w:rsid w:val="00C12DCE"/>
    <w:rsid w:val="00C1311E"/>
    <w:rsid w:val="00C134E6"/>
    <w:rsid w:val="00C13E05"/>
    <w:rsid w:val="00C147F9"/>
    <w:rsid w:val="00C150D5"/>
    <w:rsid w:val="00C1594E"/>
    <w:rsid w:val="00C15D07"/>
    <w:rsid w:val="00C15D2C"/>
    <w:rsid w:val="00C1665F"/>
    <w:rsid w:val="00C16CB4"/>
    <w:rsid w:val="00C16F23"/>
    <w:rsid w:val="00C16F57"/>
    <w:rsid w:val="00C170A9"/>
    <w:rsid w:val="00C17424"/>
    <w:rsid w:val="00C1765F"/>
    <w:rsid w:val="00C17910"/>
    <w:rsid w:val="00C17E5C"/>
    <w:rsid w:val="00C17EEC"/>
    <w:rsid w:val="00C20157"/>
    <w:rsid w:val="00C201AC"/>
    <w:rsid w:val="00C201B9"/>
    <w:rsid w:val="00C203DB"/>
    <w:rsid w:val="00C20457"/>
    <w:rsid w:val="00C20728"/>
    <w:rsid w:val="00C211C3"/>
    <w:rsid w:val="00C2168D"/>
    <w:rsid w:val="00C21C11"/>
    <w:rsid w:val="00C21EE5"/>
    <w:rsid w:val="00C2201E"/>
    <w:rsid w:val="00C22149"/>
    <w:rsid w:val="00C22795"/>
    <w:rsid w:val="00C22AA4"/>
    <w:rsid w:val="00C22EC6"/>
    <w:rsid w:val="00C2398D"/>
    <w:rsid w:val="00C23F26"/>
    <w:rsid w:val="00C24B70"/>
    <w:rsid w:val="00C25AD4"/>
    <w:rsid w:val="00C25CC2"/>
    <w:rsid w:val="00C260F6"/>
    <w:rsid w:val="00C263EC"/>
    <w:rsid w:val="00C266E5"/>
    <w:rsid w:val="00C26BD4"/>
    <w:rsid w:val="00C275AD"/>
    <w:rsid w:val="00C3020B"/>
    <w:rsid w:val="00C307D0"/>
    <w:rsid w:val="00C30E4D"/>
    <w:rsid w:val="00C314C1"/>
    <w:rsid w:val="00C316AC"/>
    <w:rsid w:val="00C31981"/>
    <w:rsid w:val="00C31C15"/>
    <w:rsid w:val="00C31D9C"/>
    <w:rsid w:val="00C31EA2"/>
    <w:rsid w:val="00C32AA8"/>
    <w:rsid w:val="00C32F57"/>
    <w:rsid w:val="00C3320F"/>
    <w:rsid w:val="00C338CD"/>
    <w:rsid w:val="00C34148"/>
    <w:rsid w:val="00C35631"/>
    <w:rsid w:val="00C35729"/>
    <w:rsid w:val="00C358C9"/>
    <w:rsid w:val="00C3593F"/>
    <w:rsid w:val="00C35942"/>
    <w:rsid w:val="00C35E91"/>
    <w:rsid w:val="00C35FA8"/>
    <w:rsid w:val="00C35FF0"/>
    <w:rsid w:val="00C36158"/>
    <w:rsid w:val="00C36201"/>
    <w:rsid w:val="00C3715F"/>
    <w:rsid w:val="00C37316"/>
    <w:rsid w:val="00C3734C"/>
    <w:rsid w:val="00C40658"/>
    <w:rsid w:val="00C406E7"/>
    <w:rsid w:val="00C4073B"/>
    <w:rsid w:val="00C40E9F"/>
    <w:rsid w:val="00C411E6"/>
    <w:rsid w:val="00C417AB"/>
    <w:rsid w:val="00C41849"/>
    <w:rsid w:val="00C4195E"/>
    <w:rsid w:val="00C42386"/>
    <w:rsid w:val="00C42873"/>
    <w:rsid w:val="00C42BAF"/>
    <w:rsid w:val="00C43076"/>
    <w:rsid w:val="00C43ADD"/>
    <w:rsid w:val="00C43CA0"/>
    <w:rsid w:val="00C4439E"/>
    <w:rsid w:val="00C44678"/>
    <w:rsid w:val="00C4473C"/>
    <w:rsid w:val="00C4557A"/>
    <w:rsid w:val="00C45B62"/>
    <w:rsid w:val="00C45B9A"/>
    <w:rsid w:val="00C45E10"/>
    <w:rsid w:val="00C45FAE"/>
    <w:rsid w:val="00C466D7"/>
    <w:rsid w:val="00C4690F"/>
    <w:rsid w:val="00C469A4"/>
    <w:rsid w:val="00C46A8D"/>
    <w:rsid w:val="00C46E43"/>
    <w:rsid w:val="00C47057"/>
    <w:rsid w:val="00C47DFD"/>
    <w:rsid w:val="00C47FC0"/>
    <w:rsid w:val="00C50685"/>
    <w:rsid w:val="00C508D7"/>
    <w:rsid w:val="00C509E4"/>
    <w:rsid w:val="00C50D13"/>
    <w:rsid w:val="00C50FD9"/>
    <w:rsid w:val="00C5148B"/>
    <w:rsid w:val="00C52610"/>
    <w:rsid w:val="00C5302D"/>
    <w:rsid w:val="00C53C91"/>
    <w:rsid w:val="00C54474"/>
    <w:rsid w:val="00C54487"/>
    <w:rsid w:val="00C54515"/>
    <w:rsid w:val="00C5488B"/>
    <w:rsid w:val="00C550D0"/>
    <w:rsid w:val="00C5568A"/>
    <w:rsid w:val="00C559E6"/>
    <w:rsid w:val="00C55FDD"/>
    <w:rsid w:val="00C5684D"/>
    <w:rsid w:val="00C568FA"/>
    <w:rsid w:val="00C569BB"/>
    <w:rsid w:val="00C56BD6"/>
    <w:rsid w:val="00C57395"/>
    <w:rsid w:val="00C573F3"/>
    <w:rsid w:val="00C57610"/>
    <w:rsid w:val="00C60204"/>
    <w:rsid w:val="00C61B5B"/>
    <w:rsid w:val="00C62018"/>
    <w:rsid w:val="00C626B0"/>
    <w:rsid w:val="00C626D0"/>
    <w:rsid w:val="00C62735"/>
    <w:rsid w:val="00C627E8"/>
    <w:rsid w:val="00C62845"/>
    <w:rsid w:val="00C62B1B"/>
    <w:rsid w:val="00C630F2"/>
    <w:rsid w:val="00C6481C"/>
    <w:rsid w:val="00C64823"/>
    <w:rsid w:val="00C65684"/>
    <w:rsid w:val="00C659A5"/>
    <w:rsid w:val="00C65CFB"/>
    <w:rsid w:val="00C65E8E"/>
    <w:rsid w:val="00C660D0"/>
    <w:rsid w:val="00C66477"/>
    <w:rsid w:val="00C666CB"/>
    <w:rsid w:val="00C6772C"/>
    <w:rsid w:val="00C67C39"/>
    <w:rsid w:val="00C67E2B"/>
    <w:rsid w:val="00C702D8"/>
    <w:rsid w:val="00C7149D"/>
    <w:rsid w:val="00C714D7"/>
    <w:rsid w:val="00C7152D"/>
    <w:rsid w:val="00C715CA"/>
    <w:rsid w:val="00C71898"/>
    <w:rsid w:val="00C71B20"/>
    <w:rsid w:val="00C71E2E"/>
    <w:rsid w:val="00C71FA3"/>
    <w:rsid w:val="00C72551"/>
    <w:rsid w:val="00C728A0"/>
    <w:rsid w:val="00C72A1E"/>
    <w:rsid w:val="00C72CFA"/>
    <w:rsid w:val="00C72F67"/>
    <w:rsid w:val="00C7325E"/>
    <w:rsid w:val="00C73403"/>
    <w:rsid w:val="00C7347F"/>
    <w:rsid w:val="00C734F2"/>
    <w:rsid w:val="00C74876"/>
    <w:rsid w:val="00C74CEB"/>
    <w:rsid w:val="00C75357"/>
    <w:rsid w:val="00C75401"/>
    <w:rsid w:val="00C7550E"/>
    <w:rsid w:val="00C7599D"/>
    <w:rsid w:val="00C75A3B"/>
    <w:rsid w:val="00C75C90"/>
    <w:rsid w:val="00C764AA"/>
    <w:rsid w:val="00C765F4"/>
    <w:rsid w:val="00C76997"/>
    <w:rsid w:val="00C76D8F"/>
    <w:rsid w:val="00C76FB6"/>
    <w:rsid w:val="00C77366"/>
    <w:rsid w:val="00C77785"/>
    <w:rsid w:val="00C77AB6"/>
    <w:rsid w:val="00C80806"/>
    <w:rsid w:val="00C80BC8"/>
    <w:rsid w:val="00C8107A"/>
    <w:rsid w:val="00C81521"/>
    <w:rsid w:val="00C819B2"/>
    <w:rsid w:val="00C81F0C"/>
    <w:rsid w:val="00C824DE"/>
    <w:rsid w:val="00C8287C"/>
    <w:rsid w:val="00C82D2C"/>
    <w:rsid w:val="00C82D4A"/>
    <w:rsid w:val="00C8327D"/>
    <w:rsid w:val="00C83895"/>
    <w:rsid w:val="00C83967"/>
    <w:rsid w:val="00C83D13"/>
    <w:rsid w:val="00C8495F"/>
    <w:rsid w:val="00C84A6C"/>
    <w:rsid w:val="00C850F7"/>
    <w:rsid w:val="00C8548E"/>
    <w:rsid w:val="00C859AF"/>
    <w:rsid w:val="00C863B8"/>
    <w:rsid w:val="00C866EB"/>
    <w:rsid w:val="00C867C1"/>
    <w:rsid w:val="00C868D1"/>
    <w:rsid w:val="00C875F7"/>
    <w:rsid w:val="00C8771B"/>
    <w:rsid w:val="00C8781D"/>
    <w:rsid w:val="00C8794B"/>
    <w:rsid w:val="00C87A6E"/>
    <w:rsid w:val="00C87CA0"/>
    <w:rsid w:val="00C9024B"/>
    <w:rsid w:val="00C904CD"/>
    <w:rsid w:val="00C9051A"/>
    <w:rsid w:val="00C9102A"/>
    <w:rsid w:val="00C9102D"/>
    <w:rsid w:val="00C91191"/>
    <w:rsid w:val="00C9155D"/>
    <w:rsid w:val="00C91589"/>
    <w:rsid w:val="00C91F80"/>
    <w:rsid w:val="00C927EE"/>
    <w:rsid w:val="00C92932"/>
    <w:rsid w:val="00C936C3"/>
    <w:rsid w:val="00C93DD7"/>
    <w:rsid w:val="00C940DB"/>
    <w:rsid w:val="00C9472F"/>
    <w:rsid w:val="00C94CE6"/>
    <w:rsid w:val="00C950A4"/>
    <w:rsid w:val="00C9546D"/>
    <w:rsid w:val="00C96845"/>
    <w:rsid w:val="00C96EDB"/>
    <w:rsid w:val="00C97355"/>
    <w:rsid w:val="00C9781C"/>
    <w:rsid w:val="00CA03B8"/>
    <w:rsid w:val="00CA0E57"/>
    <w:rsid w:val="00CA1714"/>
    <w:rsid w:val="00CA1B61"/>
    <w:rsid w:val="00CA268F"/>
    <w:rsid w:val="00CA2838"/>
    <w:rsid w:val="00CA2887"/>
    <w:rsid w:val="00CA2B16"/>
    <w:rsid w:val="00CA2D2F"/>
    <w:rsid w:val="00CA2D44"/>
    <w:rsid w:val="00CA3216"/>
    <w:rsid w:val="00CA323A"/>
    <w:rsid w:val="00CA3477"/>
    <w:rsid w:val="00CA3C2B"/>
    <w:rsid w:val="00CA4335"/>
    <w:rsid w:val="00CA466D"/>
    <w:rsid w:val="00CA55EF"/>
    <w:rsid w:val="00CA56D4"/>
    <w:rsid w:val="00CA5930"/>
    <w:rsid w:val="00CA5ED3"/>
    <w:rsid w:val="00CA66BF"/>
    <w:rsid w:val="00CA6A6A"/>
    <w:rsid w:val="00CA6CF0"/>
    <w:rsid w:val="00CA6ED3"/>
    <w:rsid w:val="00CA7168"/>
    <w:rsid w:val="00CA7AAF"/>
    <w:rsid w:val="00CA7C9C"/>
    <w:rsid w:val="00CA7D72"/>
    <w:rsid w:val="00CB000D"/>
    <w:rsid w:val="00CB0035"/>
    <w:rsid w:val="00CB01D0"/>
    <w:rsid w:val="00CB03D6"/>
    <w:rsid w:val="00CB119A"/>
    <w:rsid w:val="00CB127A"/>
    <w:rsid w:val="00CB190B"/>
    <w:rsid w:val="00CB19A2"/>
    <w:rsid w:val="00CB2A50"/>
    <w:rsid w:val="00CB36CF"/>
    <w:rsid w:val="00CB3CC8"/>
    <w:rsid w:val="00CB4455"/>
    <w:rsid w:val="00CB478B"/>
    <w:rsid w:val="00CB47BD"/>
    <w:rsid w:val="00CB49A2"/>
    <w:rsid w:val="00CB4D59"/>
    <w:rsid w:val="00CB544A"/>
    <w:rsid w:val="00CB62A1"/>
    <w:rsid w:val="00CB6B01"/>
    <w:rsid w:val="00CB7415"/>
    <w:rsid w:val="00CB7B01"/>
    <w:rsid w:val="00CC0030"/>
    <w:rsid w:val="00CC05A3"/>
    <w:rsid w:val="00CC097B"/>
    <w:rsid w:val="00CC0CC3"/>
    <w:rsid w:val="00CC0E8E"/>
    <w:rsid w:val="00CC0F05"/>
    <w:rsid w:val="00CC1156"/>
    <w:rsid w:val="00CC1910"/>
    <w:rsid w:val="00CC1B97"/>
    <w:rsid w:val="00CC211C"/>
    <w:rsid w:val="00CC25BB"/>
    <w:rsid w:val="00CC2CE8"/>
    <w:rsid w:val="00CC2F65"/>
    <w:rsid w:val="00CC3532"/>
    <w:rsid w:val="00CC378B"/>
    <w:rsid w:val="00CC3B91"/>
    <w:rsid w:val="00CC3D94"/>
    <w:rsid w:val="00CC3EC8"/>
    <w:rsid w:val="00CC3FBC"/>
    <w:rsid w:val="00CC4306"/>
    <w:rsid w:val="00CC4DBD"/>
    <w:rsid w:val="00CC4F20"/>
    <w:rsid w:val="00CC5058"/>
    <w:rsid w:val="00CC5129"/>
    <w:rsid w:val="00CC526D"/>
    <w:rsid w:val="00CC5409"/>
    <w:rsid w:val="00CC5861"/>
    <w:rsid w:val="00CC58BC"/>
    <w:rsid w:val="00CC5998"/>
    <w:rsid w:val="00CC61EF"/>
    <w:rsid w:val="00CC6385"/>
    <w:rsid w:val="00CC654C"/>
    <w:rsid w:val="00CC72DA"/>
    <w:rsid w:val="00CC7A17"/>
    <w:rsid w:val="00CD026C"/>
    <w:rsid w:val="00CD07CB"/>
    <w:rsid w:val="00CD0B5A"/>
    <w:rsid w:val="00CD0D98"/>
    <w:rsid w:val="00CD1185"/>
    <w:rsid w:val="00CD16EF"/>
    <w:rsid w:val="00CD1A2A"/>
    <w:rsid w:val="00CD1C4C"/>
    <w:rsid w:val="00CD2E67"/>
    <w:rsid w:val="00CD317B"/>
    <w:rsid w:val="00CD31EC"/>
    <w:rsid w:val="00CD3A95"/>
    <w:rsid w:val="00CD3AE5"/>
    <w:rsid w:val="00CD3BD9"/>
    <w:rsid w:val="00CD4307"/>
    <w:rsid w:val="00CD4B00"/>
    <w:rsid w:val="00CD4CFB"/>
    <w:rsid w:val="00CD5510"/>
    <w:rsid w:val="00CD5BC1"/>
    <w:rsid w:val="00CD61FD"/>
    <w:rsid w:val="00CD62F6"/>
    <w:rsid w:val="00CD6439"/>
    <w:rsid w:val="00CD778D"/>
    <w:rsid w:val="00CD77E9"/>
    <w:rsid w:val="00CD7DCF"/>
    <w:rsid w:val="00CE0576"/>
    <w:rsid w:val="00CE1ACF"/>
    <w:rsid w:val="00CE2198"/>
    <w:rsid w:val="00CE2522"/>
    <w:rsid w:val="00CE25F4"/>
    <w:rsid w:val="00CE2652"/>
    <w:rsid w:val="00CE272D"/>
    <w:rsid w:val="00CE355B"/>
    <w:rsid w:val="00CE3C3E"/>
    <w:rsid w:val="00CE3D94"/>
    <w:rsid w:val="00CE52A6"/>
    <w:rsid w:val="00CE5449"/>
    <w:rsid w:val="00CE5EF2"/>
    <w:rsid w:val="00CE69B3"/>
    <w:rsid w:val="00CE6FA5"/>
    <w:rsid w:val="00CE7063"/>
    <w:rsid w:val="00CE7204"/>
    <w:rsid w:val="00CE7208"/>
    <w:rsid w:val="00CE7862"/>
    <w:rsid w:val="00CE7AF8"/>
    <w:rsid w:val="00CE7E21"/>
    <w:rsid w:val="00CF0413"/>
    <w:rsid w:val="00CF099E"/>
    <w:rsid w:val="00CF09B6"/>
    <w:rsid w:val="00CF0A64"/>
    <w:rsid w:val="00CF0D72"/>
    <w:rsid w:val="00CF10D9"/>
    <w:rsid w:val="00CF1515"/>
    <w:rsid w:val="00CF1677"/>
    <w:rsid w:val="00CF1C1D"/>
    <w:rsid w:val="00CF1FC3"/>
    <w:rsid w:val="00CF240A"/>
    <w:rsid w:val="00CF28F1"/>
    <w:rsid w:val="00CF2D0B"/>
    <w:rsid w:val="00CF38EC"/>
    <w:rsid w:val="00CF3CFA"/>
    <w:rsid w:val="00CF43B9"/>
    <w:rsid w:val="00CF5065"/>
    <w:rsid w:val="00CF66EB"/>
    <w:rsid w:val="00CF69E0"/>
    <w:rsid w:val="00CF6BA0"/>
    <w:rsid w:val="00CF6FEF"/>
    <w:rsid w:val="00CF7126"/>
    <w:rsid w:val="00CF71E6"/>
    <w:rsid w:val="00CF7CC0"/>
    <w:rsid w:val="00D00AAC"/>
    <w:rsid w:val="00D00DE7"/>
    <w:rsid w:val="00D0124A"/>
    <w:rsid w:val="00D01251"/>
    <w:rsid w:val="00D017F1"/>
    <w:rsid w:val="00D01ACE"/>
    <w:rsid w:val="00D025E0"/>
    <w:rsid w:val="00D03173"/>
    <w:rsid w:val="00D03372"/>
    <w:rsid w:val="00D03519"/>
    <w:rsid w:val="00D040EE"/>
    <w:rsid w:val="00D0429B"/>
    <w:rsid w:val="00D04351"/>
    <w:rsid w:val="00D04D9D"/>
    <w:rsid w:val="00D04E06"/>
    <w:rsid w:val="00D050AC"/>
    <w:rsid w:val="00D05264"/>
    <w:rsid w:val="00D053B7"/>
    <w:rsid w:val="00D059DC"/>
    <w:rsid w:val="00D05F35"/>
    <w:rsid w:val="00D05FD5"/>
    <w:rsid w:val="00D0688A"/>
    <w:rsid w:val="00D06AFF"/>
    <w:rsid w:val="00D076D4"/>
    <w:rsid w:val="00D0793B"/>
    <w:rsid w:val="00D07EE2"/>
    <w:rsid w:val="00D1017E"/>
    <w:rsid w:val="00D102D1"/>
    <w:rsid w:val="00D1047B"/>
    <w:rsid w:val="00D104AE"/>
    <w:rsid w:val="00D10BAB"/>
    <w:rsid w:val="00D10BC1"/>
    <w:rsid w:val="00D10DF3"/>
    <w:rsid w:val="00D112B3"/>
    <w:rsid w:val="00D117C1"/>
    <w:rsid w:val="00D11D71"/>
    <w:rsid w:val="00D11E2E"/>
    <w:rsid w:val="00D120C2"/>
    <w:rsid w:val="00D12ABF"/>
    <w:rsid w:val="00D12ECA"/>
    <w:rsid w:val="00D13CC0"/>
    <w:rsid w:val="00D143FD"/>
    <w:rsid w:val="00D14955"/>
    <w:rsid w:val="00D14D5C"/>
    <w:rsid w:val="00D1503E"/>
    <w:rsid w:val="00D154F6"/>
    <w:rsid w:val="00D15B35"/>
    <w:rsid w:val="00D160A2"/>
    <w:rsid w:val="00D161E3"/>
    <w:rsid w:val="00D16330"/>
    <w:rsid w:val="00D164B6"/>
    <w:rsid w:val="00D165EE"/>
    <w:rsid w:val="00D16915"/>
    <w:rsid w:val="00D17353"/>
    <w:rsid w:val="00D1767A"/>
    <w:rsid w:val="00D17AFC"/>
    <w:rsid w:val="00D17D5F"/>
    <w:rsid w:val="00D2043B"/>
    <w:rsid w:val="00D207FE"/>
    <w:rsid w:val="00D20BBC"/>
    <w:rsid w:val="00D20C80"/>
    <w:rsid w:val="00D20D2D"/>
    <w:rsid w:val="00D21172"/>
    <w:rsid w:val="00D212E3"/>
    <w:rsid w:val="00D2162F"/>
    <w:rsid w:val="00D21BCA"/>
    <w:rsid w:val="00D21E2A"/>
    <w:rsid w:val="00D22165"/>
    <w:rsid w:val="00D221FB"/>
    <w:rsid w:val="00D232EF"/>
    <w:rsid w:val="00D23626"/>
    <w:rsid w:val="00D23913"/>
    <w:rsid w:val="00D24341"/>
    <w:rsid w:val="00D24CAB"/>
    <w:rsid w:val="00D24E07"/>
    <w:rsid w:val="00D252D1"/>
    <w:rsid w:val="00D254C8"/>
    <w:rsid w:val="00D257CF"/>
    <w:rsid w:val="00D26649"/>
    <w:rsid w:val="00D26C77"/>
    <w:rsid w:val="00D27149"/>
    <w:rsid w:val="00D303EA"/>
    <w:rsid w:val="00D30C35"/>
    <w:rsid w:val="00D30F2C"/>
    <w:rsid w:val="00D31199"/>
    <w:rsid w:val="00D312ED"/>
    <w:rsid w:val="00D3268A"/>
    <w:rsid w:val="00D32814"/>
    <w:rsid w:val="00D32BBA"/>
    <w:rsid w:val="00D3421D"/>
    <w:rsid w:val="00D34918"/>
    <w:rsid w:val="00D34C11"/>
    <w:rsid w:val="00D35019"/>
    <w:rsid w:val="00D35719"/>
    <w:rsid w:val="00D359E8"/>
    <w:rsid w:val="00D35C25"/>
    <w:rsid w:val="00D35DF3"/>
    <w:rsid w:val="00D36F30"/>
    <w:rsid w:val="00D37000"/>
    <w:rsid w:val="00D408D1"/>
    <w:rsid w:val="00D409F7"/>
    <w:rsid w:val="00D40CAC"/>
    <w:rsid w:val="00D40E17"/>
    <w:rsid w:val="00D41058"/>
    <w:rsid w:val="00D4123C"/>
    <w:rsid w:val="00D41447"/>
    <w:rsid w:val="00D42ED8"/>
    <w:rsid w:val="00D43060"/>
    <w:rsid w:val="00D432F8"/>
    <w:rsid w:val="00D43C1E"/>
    <w:rsid w:val="00D44310"/>
    <w:rsid w:val="00D4447F"/>
    <w:rsid w:val="00D449CC"/>
    <w:rsid w:val="00D44C64"/>
    <w:rsid w:val="00D44DAA"/>
    <w:rsid w:val="00D463B9"/>
    <w:rsid w:val="00D46557"/>
    <w:rsid w:val="00D4695B"/>
    <w:rsid w:val="00D46EDD"/>
    <w:rsid w:val="00D46EF5"/>
    <w:rsid w:val="00D47432"/>
    <w:rsid w:val="00D475DA"/>
    <w:rsid w:val="00D5016E"/>
    <w:rsid w:val="00D504F4"/>
    <w:rsid w:val="00D50BFE"/>
    <w:rsid w:val="00D50CE5"/>
    <w:rsid w:val="00D50DC8"/>
    <w:rsid w:val="00D51165"/>
    <w:rsid w:val="00D512EB"/>
    <w:rsid w:val="00D5166D"/>
    <w:rsid w:val="00D5261A"/>
    <w:rsid w:val="00D52A99"/>
    <w:rsid w:val="00D52AA6"/>
    <w:rsid w:val="00D52E87"/>
    <w:rsid w:val="00D52F5A"/>
    <w:rsid w:val="00D53549"/>
    <w:rsid w:val="00D539AE"/>
    <w:rsid w:val="00D54216"/>
    <w:rsid w:val="00D54609"/>
    <w:rsid w:val="00D547F1"/>
    <w:rsid w:val="00D54ADF"/>
    <w:rsid w:val="00D5526E"/>
    <w:rsid w:val="00D5572E"/>
    <w:rsid w:val="00D5573B"/>
    <w:rsid w:val="00D55A80"/>
    <w:rsid w:val="00D55BCA"/>
    <w:rsid w:val="00D55C48"/>
    <w:rsid w:val="00D55D91"/>
    <w:rsid w:val="00D56204"/>
    <w:rsid w:val="00D56272"/>
    <w:rsid w:val="00D56527"/>
    <w:rsid w:val="00D56549"/>
    <w:rsid w:val="00D56999"/>
    <w:rsid w:val="00D5743C"/>
    <w:rsid w:val="00D57BF1"/>
    <w:rsid w:val="00D57D29"/>
    <w:rsid w:val="00D60491"/>
    <w:rsid w:val="00D60972"/>
    <w:rsid w:val="00D61277"/>
    <w:rsid w:val="00D612C2"/>
    <w:rsid w:val="00D618D3"/>
    <w:rsid w:val="00D61FB7"/>
    <w:rsid w:val="00D6251F"/>
    <w:rsid w:val="00D62ED3"/>
    <w:rsid w:val="00D636BD"/>
    <w:rsid w:val="00D63C4B"/>
    <w:rsid w:val="00D63D06"/>
    <w:rsid w:val="00D645F7"/>
    <w:rsid w:val="00D6566F"/>
    <w:rsid w:val="00D65F80"/>
    <w:rsid w:val="00D66B50"/>
    <w:rsid w:val="00D67021"/>
    <w:rsid w:val="00D67563"/>
    <w:rsid w:val="00D710D4"/>
    <w:rsid w:val="00D71C57"/>
    <w:rsid w:val="00D726DB"/>
    <w:rsid w:val="00D7272A"/>
    <w:rsid w:val="00D72A05"/>
    <w:rsid w:val="00D72A8F"/>
    <w:rsid w:val="00D72C76"/>
    <w:rsid w:val="00D73769"/>
    <w:rsid w:val="00D73B04"/>
    <w:rsid w:val="00D73B50"/>
    <w:rsid w:val="00D73D0B"/>
    <w:rsid w:val="00D73D42"/>
    <w:rsid w:val="00D74254"/>
    <w:rsid w:val="00D744B4"/>
    <w:rsid w:val="00D744FA"/>
    <w:rsid w:val="00D752BB"/>
    <w:rsid w:val="00D75582"/>
    <w:rsid w:val="00D757B3"/>
    <w:rsid w:val="00D75EC8"/>
    <w:rsid w:val="00D76340"/>
    <w:rsid w:val="00D765D8"/>
    <w:rsid w:val="00D76B47"/>
    <w:rsid w:val="00D76B76"/>
    <w:rsid w:val="00D7715E"/>
    <w:rsid w:val="00D775E1"/>
    <w:rsid w:val="00D7791E"/>
    <w:rsid w:val="00D77B59"/>
    <w:rsid w:val="00D77C83"/>
    <w:rsid w:val="00D77E59"/>
    <w:rsid w:val="00D8008C"/>
    <w:rsid w:val="00D8055E"/>
    <w:rsid w:val="00D805C2"/>
    <w:rsid w:val="00D80A67"/>
    <w:rsid w:val="00D80CBD"/>
    <w:rsid w:val="00D81620"/>
    <w:rsid w:val="00D8165E"/>
    <w:rsid w:val="00D81DA7"/>
    <w:rsid w:val="00D83180"/>
    <w:rsid w:val="00D83188"/>
    <w:rsid w:val="00D831F8"/>
    <w:rsid w:val="00D8370B"/>
    <w:rsid w:val="00D840BA"/>
    <w:rsid w:val="00D8462D"/>
    <w:rsid w:val="00D84D81"/>
    <w:rsid w:val="00D853C8"/>
    <w:rsid w:val="00D85415"/>
    <w:rsid w:val="00D855AD"/>
    <w:rsid w:val="00D8581D"/>
    <w:rsid w:val="00D85C58"/>
    <w:rsid w:val="00D8614B"/>
    <w:rsid w:val="00D86BFE"/>
    <w:rsid w:val="00D870A6"/>
    <w:rsid w:val="00D87382"/>
    <w:rsid w:val="00D87CC1"/>
    <w:rsid w:val="00D87E16"/>
    <w:rsid w:val="00D87E7F"/>
    <w:rsid w:val="00D901AF"/>
    <w:rsid w:val="00D906FC"/>
    <w:rsid w:val="00D90D28"/>
    <w:rsid w:val="00D90FB2"/>
    <w:rsid w:val="00D9144E"/>
    <w:rsid w:val="00D91685"/>
    <w:rsid w:val="00D92341"/>
    <w:rsid w:val="00D9247E"/>
    <w:rsid w:val="00D92967"/>
    <w:rsid w:val="00D929E7"/>
    <w:rsid w:val="00D930FB"/>
    <w:rsid w:val="00D9319D"/>
    <w:rsid w:val="00D939E0"/>
    <w:rsid w:val="00D93C60"/>
    <w:rsid w:val="00D94163"/>
    <w:rsid w:val="00D941AE"/>
    <w:rsid w:val="00D94987"/>
    <w:rsid w:val="00D95515"/>
    <w:rsid w:val="00D9552F"/>
    <w:rsid w:val="00D959F9"/>
    <w:rsid w:val="00D95F38"/>
    <w:rsid w:val="00D969B0"/>
    <w:rsid w:val="00D96A36"/>
    <w:rsid w:val="00D96AF5"/>
    <w:rsid w:val="00D96BAE"/>
    <w:rsid w:val="00D9788B"/>
    <w:rsid w:val="00D97A75"/>
    <w:rsid w:val="00D97E10"/>
    <w:rsid w:val="00DA0190"/>
    <w:rsid w:val="00DA01D3"/>
    <w:rsid w:val="00DA03C9"/>
    <w:rsid w:val="00DA049F"/>
    <w:rsid w:val="00DA04AD"/>
    <w:rsid w:val="00DA0ABD"/>
    <w:rsid w:val="00DA0C18"/>
    <w:rsid w:val="00DA0EA2"/>
    <w:rsid w:val="00DA1223"/>
    <w:rsid w:val="00DA1455"/>
    <w:rsid w:val="00DA17A2"/>
    <w:rsid w:val="00DA1B77"/>
    <w:rsid w:val="00DA1D70"/>
    <w:rsid w:val="00DA2D9E"/>
    <w:rsid w:val="00DA2F75"/>
    <w:rsid w:val="00DA3145"/>
    <w:rsid w:val="00DA38BD"/>
    <w:rsid w:val="00DA3906"/>
    <w:rsid w:val="00DA450F"/>
    <w:rsid w:val="00DA47B8"/>
    <w:rsid w:val="00DA4B62"/>
    <w:rsid w:val="00DA5086"/>
    <w:rsid w:val="00DA563D"/>
    <w:rsid w:val="00DA5904"/>
    <w:rsid w:val="00DA5D55"/>
    <w:rsid w:val="00DA634A"/>
    <w:rsid w:val="00DA6702"/>
    <w:rsid w:val="00DA6EF9"/>
    <w:rsid w:val="00DA7126"/>
    <w:rsid w:val="00DA7149"/>
    <w:rsid w:val="00DA7338"/>
    <w:rsid w:val="00DA750F"/>
    <w:rsid w:val="00DA793D"/>
    <w:rsid w:val="00DA7FEE"/>
    <w:rsid w:val="00DB0668"/>
    <w:rsid w:val="00DB0920"/>
    <w:rsid w:val="00DB0E0C"/>
    <w:rsid w:val="00DB1989"/>
    <w:rsid w:val="00DB1C22"/>
    <w:rsid w:val="00DB1D74"/>
    <w:rsid w:val="00DB1DB0"/>
    <w:rsid w:val="00DB1FEF"/>
    <w:rsid w:val="00DB23E2"/>
    <w:rsid w:val="00DB2B41"/>
    <w:rsid w:val="00DB2FBD"/>
    <w:rsid w:val="00DB304B"/>
    <w:rsid w:val="00DB3909"/>
    <w:rsid w:val="00DB43E5"/>
    <w:rsid w:val="00DB4485"/>
    <w:rsid w:val="00DB44FB"/>
    <w:rsid w:val="00DB4619"/>
    <w:rsid w:val="00DB4A87"/>
    <w:rsid w:val="00DB5211"/>
    <w:rsid w:val="00DB62A1"/>
    <w:rsid w:val="00DB648C"/>
    <w:rsid w:val="00DB6581"/>
    <w:rsid w:val="00DB665B"/>
    <w:rsid w:val="00DB66EF"/>
    <w:rsid w:val="00DB6B1B"/>
    <w:rsid w:val="00DB6BF0"/>
    <w:rsid w:val="00DB7226"/>
    <w:rsid w:val="00DB7746"/>
    <w:rsid w:val="00DC03A8"/>
    <w:rsid w:val="00DC09F1"/>
    <w:rsid w:val="00DC0BB0"/>
    <w:rsid w:val="00DC14BB"/>
    <w:rsid w:val="00DC16C5"/>
    <w:rsid w:val="00DC1CC5"/>
    <w:rsid w:val="00DC22C8"/>
    <w:rsid w:val="00DC239D"/>
    <w:rsid w:val="00DC2663"/>
    <w:rsid w:val="00DC267E"/>
    <w:rsid w:val="00DC2D05"/>
    <w:rsid w:val="00DC2F2A"/>
    <w:rsid w:val="00DC312E"/>
    <w:rsid w:val="00DC3343"/>
    <w:rsid w:val="00DC3413"/>
    <w:rsid w:val="00DC3C30"/>
    <w:rsid w:val="00DC454F"/>
    <w:rsid w:val="00DC4E0D"/>
    <w:rsid w:val="00DC4E90"/>
    <w:rsid w:val="00DC5208"/>
    <w:rsid w:val="00DC58E1"/>
    <w:rsid w:val="00DC598C"/>
    <w:rsid w:val="00DC5C0E"/>
    <w:rsid w:val="00DC5E28"/>
    <w:rsid w:val="00DC5ED0"/>
    <w:rsid w:val="00DC600C"/>
    <w:rsid w:val="00DC6E40"/>
    <w:rsid w:val="00DC6F04"/>
    <w:rsid w:val="00DC7228"/>
    <w:rsid w:val="00DC7553"/>
    <w:rsid w:val="00DC7809"/>
    <w:rsid w:val="00DC7AFD"/>
    <w:rsid w:val="00DD03D7"/>
    <w:rsid w:val="00DD11B5"/>
    <w:rsid w:val="00DD16D4"/>
    <w:rsid w:val="00DD2632"/>
    <w:rsid w:val="00DD294E"/>
    <w:rsid w:val="00DD2E29"/>
    <w:rsid w:val="00DD3385"/>
    <w:rsid w:val="00DD37F5"/>
    <w:rsid w:val="00DD38B0"/>
    <w:rsid w:val="00DD439C"/>
    <w:rsid w:val="00DD4877"/>
    <w:rsid w:val="00DD488D"/>
    <w:rsid w:val="00DD4EB8"/>
    <w:rsid w:val="00DD592C"/>
    <w:rsid w:val="00DD6274"/>
    <w:rsid w:val="00DD6471"/>
    <w:rsid w:val="00DD6479"/>
    <w:rsid w:val="00DD64ED"/>
    <w:rsid w:val="00DD6B77"/>
    <w:rsid w:val="00DD72CB"/>
    <w:rsid w:val="00DD73CF"/>
    <w:rsid w:val="00DD7755"/>
    <w:rsid w:val="00DD782A"/>
    <w:rsid w:val="00DD7C8E"/>
    <w:rsid w:val="00DD7CA1"/>
    <w:rsid w:val="00DE06C5"/>
    <w:rsid w:val="00DE1397"/>
    <w:rsid w:val="00DE169F"/>
    <w:rsid w:val="00DE2073"/>
    <w:rsid w:val="00DE20FB"/>
    <w:rsid w:val="00DE27E8"/>
    <w:rsid w:val="00DE2E11"/>
    <w:rsid w:val="00DE34D1"/>
    <w:rsid w:val="00DE3E17"/>
    <w:rsid w:val="00DE4127"/>
    <w:rsid w:val="00DE437F"/>
    <w:rsid w:val="00DE4DCC"/>
    <w:rsid w:val="00DE5359"/>
    <w:rsid w:val="00DE5EA3"/>
    <w:rsid w:val="00DE626E"/>
    <w:rsid w:val="00DE63D7"/>
    <w:rsid w:val="00DE67B9"/>
    <w:rsid w:val="00DE6810"/>
    <w:rsid w:val="00DE6C89"/>
    <w:rsid w:val="00DE712D"/>
    <w:rsid w:val="00DE745E"/>
    <w:rsid w:val="00DE7553"/>
    <w:rsid w:val="00DE788D"/>
    <w:rsid w:val="00DE7AEB"/>
    <w:rsid w:val="00DE7B7F"/>
    <w:rsid w:val="00DE7CF6"/>
    <w:rsid w:val="00DE7D3A"/>
    <w:rsid w:val="00DE7D6F"/>
    <w:rsid w:val="00DE7E7E"/>
    <w:rsid w:val="00DF0027"/>
    <w:rsid w:val="00DF0896"/>
    <w:rsid w:val="00DF0A12"/>
    <w:rsid w:val="00DF0BD6"/>
    <w:rsid w:val="00DF0BE7"/>
    <w:rsid w:val="00DF0F04"/>
    <w:rsid w:val="00DF14CC"/>
    <w:rsid w:val="00DF1933"/>
    <w:rsid w:val="00DF1E00"/>
    <w:rsid w:val="00DF1F89"/>
    <w:rsid w:val="00DF28F2"/>
    <w:rsid w:val="00DF3DD2"/>
    <w:rsid w:val="00DF4043"/>
    <w:rsid w:val="00DF407A"/>
    <w:rsid w:val="00DF4584"/>
    <w:rsid w:val="00DF56A1"/>
    <w:rsid w:val="00DF5848"/>
    <w:rsid w:val="00DF595C"/>
    <w:rsid w:val="00DF60A7"/>
    <w:rsid w:val="00DF611D"/>
    <w:rsid w:val="00DF6251"/>
    <w:rsid w:val="00DF6291"/>
    <w:rsid w:val="00DF6341"/>
    <w:rsid w:val="00DF63AC"/>
    <w:rsid w:val="00DF665C"/>
    <w:rsid w:val="00DF6B61"/>
    <w:rsid w:val="00DF6BD1"/>
    <w:rsid w:val="00DF7723"/>
    <w:rsid w:val="00DF7BEC"/>
    <w:rsid w:val="00E0107E"/>
    <w:rsid w:val="00E01493"/>
    <w:rsid w:val="00E01526"/>
    <w:rsid w:val="00E01680"/>
    <w:rsid w:val="00E0196C"/>
    <w:rsid w:val="00E01B23"/>
    <w:rsid w:val="00E029C5"/>
    <w:rsid w:val="00E02DF7"/>
    <w:rsid w:val="00E0304E"/>
    <w:rsid w:val="00E030E3"/>
    <w:rsid w:val="00E032FC"/>
    <w:rsid w:val="00E0335A"/>
    <w:rsid w:val="00E0382A"/>
    <w:rsid w:val="00E039EB"/>
    <w:rsid w:val="00E04024"/>
    <w:rsid w:val="00E04FC5"/>
    <w:rsid w:val="00E059EA"/>
    <w:rsid w:val="00E06459"/>
    <w:rsid w:val="00E067A0"/>
    <w:rsid w:val="00E0696D"/>
    <w:rsid w:val="00E06BC3"/>
    <w:rsid w:val="00E06EE4"/>
    <w:rsid w:val="00E07110"/>
    <w:rsid w:val="00E07CD1"/>
    <w:rsid w:val="00E10090"/>
    <w:rsid w:val="00E103CC"/>
    <w:rsid w:val="00E104B3"/>
    <w:rsid w:val="00E106F4"/>
    <w:rsid w:val="00E10930"/>
    <w:rsid w:val="00E10ACE"/>
    <w:rsid w:val="00E10F7E"/>
    <w:rsid w:val="00E117B9"/>
    <w:rsid w:val="00E11A98"/>
    <w:rsid w:val="00E11C22"/>
    <w:rsid w:val="00E120D9"/>
    <w:rsid w:val="00E1321A"/>
    <w:rsid w:val="00E13236"/>
    <w:rsid w:val="00E13578"/>
    <w:rsid w:val="00E135E3"/>
    <w:rsid w:val="00E138FF"/>
    <w:rsid w:val="00E14390"/>
    <w:rsid w:val="00E144C4"/>
    <w:rsid w:val="00E157FA"/>
    <w:rsid w:val="00E15982"/>
    <w:rsid w:val="00E159E7"/>
    <w:rsid w:val="00E15AB6"/>
    <w:rsid w:val="00E1612D"/>
    <w:rsid w:val="00E166F2"/>
    <w:rsid w:val="00E16B63"/>
    <w:rsid w:val="00E1760B"/>
    <w:rsid w:val="00E17AF5"/>
    <w:rsid w:val="00E207AC"/>
    <w:rsid w:val="00E207E7"/>
    <w:rsid w:val="00E209F4"/>
    <w:rsid w:val="00E20A9C"/>
    <w:rsid w:val="00E20D50"/>
    <w:rsid w:val="00E20EFE"/>
    <w:rsid w:val="00E21550"/>
    <w:rsid w:val="00E218FD"/>
    <w:rsid w:val="00E2250A"/>
    <w:rsid w:val="00E22662"/>
    <w:rsid w:val="00E22721"/>
    <w:rsid w:val="00E22BE7"/>
    <w:rsid w:val="00E22FAE"/>
    <w:rsid w:val="00E230E5"/>
    <w:rsid w:val="00E23745"/>
    <w:rsid w:val="00E23E23"/>
    <w:rsid w:val="00E24095"/>
    <w:rsid w:val="00E24198"/>
    <w:rsid w:val="00E242DB"/>
    <w:rsid w:val="00E243B8"/>
    <w:rsid w:val="00E254B4"/>
    <w:rsid w:val="00E25C81"/>
    <w:rsid w:val="00E26C9B"/>
    <w:rsid w:val="00E26D8A"/>
    <w:rsid w:val="00E26F50"/>
    <w:rsid w:val="00E27A72"/>
    <w:rsid w:val="00E27C99"/>
    <w:rsid w:val="00E27E6D"/>
    <w:rsid w:val="00E30311"/>
    <w:rsid w:val="00E303A0"/>
    <w:rsid w:val="00E3120E"/>
    <w:rsid w:val="00E314D5"/>
    <w:rsid w:val="00E3167B"/>
    <w:rsid w:val="00E3180D"/>
    <w:rsid w:val="00E31A12"/>
    <w:rsid w:val="00E32CA0"/>
    <w:rsid w:val="00E32D6A"/>
    <w:rsid w:val="00E32EAC"/>
    <w:rsid w:val="00E32ED8"/>
    <w:rsid w:val="00E330F9"/>
    <w:rsid w:val="00E3337A"/>
    <w:rsid w:val="00E3347E"/>
    <w:rsid w:val="00E34555"/>
    <w:rsid w:val="00E3493C"/>
    <w:rsid w:val="00E34CDA"/>
    <w:rsid w:val="00E34D79"/>
    <w:rsid w:val="00E352C2"/>
    <w:rsid w:val="00E35473"/>
    <w:rsid w:val="00E358A6"/>
    <w:rsid w:val="00E35A52"/>
    <w:rsid w:val="00E35BC5"/>
    <w:rsid w:val="00E35DE2"/>
    <w:rsid w:val="00E35FC8"/>
    <w:rsid w:val="00E367C7"/>
    <w:rsid w:val="00E37A77"/>
    <w:rsid w:val="00E37DAA"/>
    <w:rsid w:val="00E40006"/>
    <w:rsid w:val="00E40235"/>
    <w:rsid w:val="00E4024C"/>
    <w:rsid w:val="00E40318"/>
    <w:rsid w:val="00E40614"/>
    <w:rsid w:val="00E40ADE"/>
    <w:rsid w:val="00E411EA"/>
    <w:rsid w:val="00E4141B"/>
    <w:rsid w:val="00E419AA"/>
    <w:rsid w:val="00E41B7E"/>
    <w:rsid w:val="00E429DE"/>
    <w:rsid w:val="00E4373A"/>
    <w:rsid w:val="00E438FB"/>
    <w:rsid w:val="00E43F56"/>
    <w:rsid w:val="00E43FAF"/>
    <w:rsid w:val="00E441C0"/>
    <w:rsid w:val="00E4437D"/>
    <w:rsid w:val="00E444C9"/>
    <w:rsid w:val="00E44526"/>
    <w:rsid w:val="00E4461E"/>
    <w:rsid w:val="00E44B95"/>
    <w:rsid w:val="00E44CF7"/>
    <w:rsid w:val="00E450CC"/>
    <w:rsid w:val="00E4546A"/>
    <w:rsid w:val="00E46686"/>
    <w:rsid w:val="00E466A7"/>
    <w:rsid w:val="00E46C19"/>
    <w:rsid w:val="00E4762A"/>
    <w:rsid w:val="00E476BB"/>
    <w:rsid w:val="00E47769"/>
    <w:rsid w:val="00E47819"/>
    <w:rsid w:val="00E4795A"/>
    <w:rsid w:val="00E50524"/>
    <w:rsid w:val="00E506C0"/>
    <w:rsid w:val="00E50DDC"/>
    <w:rsid w:val="00E50EC3"/>
    <w:rsid w:val="00E512AF"/>
    <w:rsid w:val="00E5175B"/>
    <w:rsid w:val="00E51FED"/>
    <w:rsid w:val="00E520FF"/>
    <w:rsid w:val="00E522CA"/>
    <w:rsid w:val="00E52A6C"/>
    <w:rsid w:val="00E52AF6"/>
    <w:rsid w:val="00E52F97"/>
    <w:rsid w:val="00E53044"/>
    <w:rsid w:val="00E53146"/>
    <w:rsid w:val="00E54A6D"/>
    <w:rsid w:val="00E558F9"/>
    <w:rsid w:val="00E558FB"/>
    <w:rsid w:val="00E55914"/>
    <w:rsid w:val="00E5622F"/>
    <w:rsid w:val="00E567B5"/>
    <w:rsid w:val="00E56D04"/>
    <w:rsid w:val="00E575D6"/>
    <w:rsid w:val="00E5761D"/>
    <w:rsid w:val="00E6062C"/>
    <w:rsid w:val="00E607EC"/>
    <w:rsid w:val="00E61476"/>
    <w:rsid w:val="00E614B3"/>
    <w:rsid w:val="00E6159C"/>
    <w:rsid w:val="00E616A7"/>
    <w:rsid w:val="00E6174F"/>
    <w:rsid w:val="00E6180A"/>
    <w:rsid w:val="00E6208C"/>
    <w:rsid w:val="00E6215B"/>
    <w:rsid w:val="00E629E5"/>
    <w:rsid w:val="00E62E40"/>
    <w:rsid w:val="00E6309A"/>
    <w:rsid w:val="00E6330E"/>
    <w:rsid w:val="00E633F0"/>
    <w:rsid w:val="00E634F4"/>
    <w:rsid w:val="00E635D3"/>
    <w:rsid w:val="00E63E6D"/>
    <w:rsid w:val="00E648AF"/>
    <w:rsid w:val="00E64B91"/>
    <w:rsid w:val="00E6585C"/>
    <w:rsid w:val="00E659E1"/>
    <w:rsid w:val="00E65F8B"/>
    <w:rsid w:val="00E66010"/>
    <w:rsid w:val="00E66250"/>
    <w:rsid w:val="00E66587"/>
    <w:rsid w:val="00E665D8"/>
    <w:rsid w:val="00E66659"/>
    <w:rsid w:val="00E66690"/>
    <w:rsid w:val="00E669E1"/>
    <w:rsid w:val="00E670E3"/>
    <w:rsid w:val="00E67ABB"/>
    <w:rsid w:val="00E70388"/>
    <w:rsid w:val="00E70415"/>
    <w:rsid w:val="00E70E20"/>
    <w:rsid w:val="00E70E73"/>
    <w:rsid w:val="00E71D00"/>
    <w:rsid w:val="00E71DA7"/>
    <w:rsid w:val="00E7250D"/>
    <w:rsid w:val="00E72671"/>
    <w:rsid w:val="00E72A3B"/>
    <w:rsid w:val="00E730DD"/>
    <w:rsid w:val="00E735D2"/>
    <w:rsid w:val="00E735F1"/>
    <w:rsid w:val="00E73CD2"/>
    <w:rsid w:val="00E74159"/>
    <w:rsid w:val="00E74647"/>
    <w:rsid w:val="00E74D0F"/>
    <w:rsid w:val="00E75129"/>
    <w:rsid w:val="00E7549A"/>
    <w:rsid w:val="00E75AB1"/>
    <w:rsid w:val="00E7633C"/>
    <w:rsid w:val="00E76856"/>
    <w:rsid w:val="00E76C6D"/>
    <w:rsid w:val="00E76CED"/>
    <w:rsid w:val="00E76DE4"/>
    <w:rsid w:val="00E770BA"/>
    <w:rsid w:val="00E7724E"/>
    <w:rsid w:val="00E7737F"/>
    <w:rsid w:val="00E775F7"/>
    <w:rsid w:val="00E77723"/>
    <w:rsid w:val="00E77D00"/>
    <w:rsid w:val="00E80219"/>
    <w:rsid w:val="00E803E8"/>
    <w:rsid w:val="00E805B5"/>
    <w:rsid w:val="00E807A3"/>
    <w:rsid w:val="00E8111A"/>
    <w:rsid w:val="00E8125F"/>
    <w:rsid w:val="00E813BF"/>
    <w:rsid w:val="00E817B9"/>
    <w:rsid w:val="00E817C5"/>
    <w:rsid w:val="00E81B99"/>
    <w:rsid w:val="00E81D51"/>
    <w:rsid w:val="00E8299F"/>
    <w:rsid w:val="00E82DEF"/>
    <w:rsid w:val="00E83E0F"/>
    <w:rsid w:val="00E83FA5"/>
    <w:rsid w:val="00E83FDC"/>
    <w:rsid w:val="00E84355"/>
    <w:rsid w:val="00E8437B"/>
    <w:rsid w:val="00E8440B"/>
    <w:rsid w:val="00E84716"/>
    <w:rsid w:val="00E84993"/>
    <w:rsid w:val="00E85107"/>
    <w:rsid w:val="00E8552D"/>
    <w:rsid w:val="00E858C6"/>
    <w:rsid w:val="00E85B8A"/>
    <w:rsid w:val="00E85D59"/>
    <w:rsid w:val="00E85ECE"/>
    <w:rsid w:val="00E86B05"/>
    <w:rsid w:val="00E86F72"/>
    <w:rsid w:val="00E8769A"/>
    <w:rsid w:val="00E90232"/>
    <w:rsid w:val="00E90453"/>
    <w:rsid w:val="00E90610"/>
    <w:rsid w:val="00E90AB2"/>
    <w:rsid w:val="00E914DF"/>
    <w:rsid w:val="00E9158F"/>
    <w:rsid w:val="00E91B8F"/>
    <w:rsid w:val="00E92229"/>
    <w:rsid w:val="00E92ED3"/>
    <w:rsid w:val="00E92F3D"/>
    <w:rsid w:val="00E9384F"/>
    <w:rsid w:val="00E93986"/>
    <w:rsid w:val="00E93A26"/>
    <w:rsid w:val="00E93F5C"/>
    <w:rsid w:val="00E94689"/>
    <w:rsid w:val="00E94699"/>
    <w:rsid w:val="00E94D9F"/>
    <w:rsid w:val="00E962DF"/>
    <w:rsid w:val="00E963A5"/>
    <w:rsid w:val="00E967BB"/>
    <w:rsid w:val="00E96815"/>
    <w:rsid w:val="00E96CF2"/>
    <w:rsid w:val="00E970B1"/>
    <w:rsid w:val="00E97238"/>
    <w:rsid w:val="00EA01CE"/>
    <w:rsid w:val="00EA05CD"/>
    <w:rsid w:val="00EA0CA4"/>
    <w:rsid w:val="00EA10A9"/>
    <w:rsid w:val="00EA15D3"/>
    <w:rsid w:val="00EA1763"/>
    <w:rsid w:val="00EA1AD1"/>
    <w:rsid w:val="00EA1C23"/>
    <w:rsid w:val="00EA1FC1"/>
    <w:rsid w:val="00EA2591"/>
    <w:rsid w:val="00EA2995"/>
    <w:rsid w:val="00EA2E7D"/>
    <w:rsid w:val="00EA2EEA"/>
    <w:rsid w:val="00EA31C2"/>
    <w:rsid w:val="00EA3A83"/>
    <w:rsid w:val="00EA3E35"/>
    <w:rsid w:val="00EA441F"/>
    <w:rsid w:val="00EA49F7"/>
    <w:rsid w:val="00EA5802"/>
    <w:rsid w:val="00EA62DE"/>
    <w:rsid w:val="00EA698A"/>
    <w:rsid w:val="00EA6A02"/>
    <w:rsid w:val="00EA6E2B"/>
    <w:rsid w:val="00EA6F37"/>
    <w:rsid w:val="00EA782B"/>
    <w:rsid w:val="00EA7AFF"/>
    <w:rsid w:val="00EA7E4D"/>
    <w:rsid w:val="00EA7E61"/>
    <w:rsid w:val="00EB00B3"/>
    <w:rsid w:val="00EB00EB"/>
    <w:rsid w:val="00EB1137"/>
    <w:rsid w:val="00EB13D0"/>
    <w:rsid w:val="00EB1445"/>
    <w:rsid w:val="00EB1484"/>
    <w:rsid w:val="00EB1C3C"/>
    <w:rsid w:val="00EB1C69"/>
    <w:rsid w:val="00EB1F9D"/>
    <w:rsid w:val="00EB28C9"/>
    <w:rsid w:val="00EB293A"/>
    <w:rsid w:val="00EB2DD6"/>
    <w:rsid w:val="00EB2ED2"/>
    <w:rsid w:val="00EB2F0C"/>
    <w:rsid w:val="00EB31C5"/>
    <w:rsid w:val="00EB3715"/>
    <w:rsid w:val="00EB454F"/>
    <w:rsid w:val="00EB4575"/>
    <w:rsid w:val="00EB4899"/>
    <w:rsid w:val="00EB4A5F"/>
    <w:rsid w:val="00EB4AF7"/>
    <w:rsid w:val="00EB5028"/>
    <w:rsid w:val="00EB5059"/>
    <w:rsid w:val="00EB59AA"/>
    <w:rsid w:val="00EB6ABE"/>
    <w:rsid w:val="00EB7813"/>
    <w:rsid w:val="00EC0625"/>
    <w:rsid w:val="00EC0AE3"/>
    <w:rsid w:val="00EC1046"/>
    <w:rsid w:val="00EC1387"/>
    <w:rsid w:val="00EC13AC"/>
    <w:rsid w:val="00EC1428"/>
    <w:rsid w:val="00EC1CB4"/>
    <w:rsid w:val="00EC28F4"/>
    <w:rsid w:val="00EC2D2A"/>
    <w:rsid w:val="00EC31B1"/>
    <w:rsid w:val="00EC3F91"/>
    <w:rsid w:val="00EC449B"/>
    <w:rsid w:val="00EC5C19"/>
    <w:rsid w:val="00EC5C3D"/>
    <w:rsid w:val="00EC5C62"/>
    <w:rsid w:val="00EC629B"/>
    <w:rsid w:val="00EC6715"/>
    <w:rsid w:val="00EC6861"/>
    <w:rsid w:val="00EC7C78"/>
    <w:rsid w:val="00EC7FEB"/>
    <w:rsid w:val="00ED033F"/>
    <w:rsid w:val="00ED05D8"/>
    <w:rsid w:val="00ED1524"/>
    <w:rsid w:val="00ED1822"/>
    <w:rsid w:val="00ED1D2E"/>
    <w:rsid w:val="00ED21AA"/>
    <w:rsid w:val="00ED24FD"/>
    <w:rsid w:val="00ED262C"/>
    <w:rsid w:val="00ED27CD"/>
    <w:rsid w:val="00ED3536"/>
    <w:rsid w:val="00ED3A76"/>
    <w:rsid w:val="00ED4A1F"/>
    <w:rsid w:val="00ED4C77"/>
    <w:rsid w:val="00ED52F2"/>
    <w:rsid w:val="00ED53B8"/>
    <w:rsid w:val="00ED572F"/>
    <w:rsid w:val="00ED5785"/>
    <w:rsid w:val="00ED6528"/>
    <w:rsid w:val="00ED6B0C"/>
    <w:rsid w:val="00ED7820"/>
    <w:rsid w:val="00ED7DF2"/>
    <w:rsid w:val="00EE0C01"/>
    <w:rsid w:val="00EE1860"/>
    <w:rsid w:val="00EE194E"/>
    <w:rsid w:val="00EE1D07"/>
    <w:rsid w:val="00EE2497"/>
    <w:rsid w:val="00EE2A24"/>
    <w:rsid w:val="00EE2B02"/>
    <w:rsid w:val="00EE359B"/>
    <w:rsid w:val="00EE44DF"/>
    <w:rsid w:val="00EE47BA"/>
    <w:rsid w:val="00EE4C19"/>
    <w:rsid w:val="00EE5233"/>
    <w:rsid w:val="00EE5A3C"/>
    <w:rsid w:val="00EE5E5E"/>
    <w:rsid w:val="00EE6519"/>
    <w:rsid w:val="00EE6CEB"/>
    <w:rsid w:val="00EE6E14"/>
    <w:rsid w:val="00EE764B"/>
    <w:rsid w:val="00EE7A2D"/>
    <w:rsid w:val="00EE7C08"/>
    <w:rsid w:val="00EF0407"/>
    <w:rsid w:val="00EF066B"/>
    <w:rsid w:val="00EF1316"/>
    <w:rsid w:val="00EF1500"/>
    <w:rsid w:val="00EF18A1"/>
    <w:rsid w:val="00EF1D1D"/>
    <w:rsid w:val="00EF1F7B"/>
    <w:rsid w:val="00EF280B"/>
    <w:rsid w:val="00EF28FA"/>
    <w:rsid w:val="00EF2936"/>
    <w:rsid w:val="00EF2B9E"/>
    <w:rsid w:val="00EF2D2E"/>
    <w:rsid w:val="00EF3376"/>
    <w:rsid w:val="00EF3B30"/>
    <w:rsid w:val="00EF3BD3"/>
    <w:rsid w:val="00EF45F4"/>
    <w:rsid w:val="00EF561D"/>
    <w:rsid w:val="00EF5A36"/>
    <w:rsid w:val="00EF5CB6"/>
    <w:rsid w:val="00EF630E"/>
    <w:rsid w:val="00EF6BE8"/>
    <w:rsid w:val="00EF6FA2"/>
    <w:rsid w:val="00EF769A"/>
    <w:rsid w:val="00EF7780"/>
    <w:rsid w:val="00F000F6"/>
    <w:rsid w:val="00F00AC2"/>
    <w:rsid w:val="00F00B6C"/>
    <w:rsid w:val="00F01BEB"/>
    <w:rsid w:val="00F020FA"/>
    <w:rsid w:val="00F0249B"/>
    <w:rsid w:val="00F02588"/>
    <w:rsid w:val="00F025E6"/>
    <w:rsid w:val="00F02631"/>
    <w:rsid w:val="00F02C56"/>
    <w:rsid w:val="00F02F94"/>
    <w:rsid w:val="00F03031"/>
    <w:rsid w:val="00F0332C"/>
    <w:rsid w:val="00F043A3"/>
    <w:rsid w:val="00F045C5"/>
    <w:rsid w:val="00F053EE"/>
    <w:rsid w:val="00F0546C"/>
    <w:rsid w:val="00F05606"/>
    <w:rsid w:val="00F05889"/>
    <w:rsid w:val="00F05E69"/>
    <w:rsid w:val="00F0601B"/>
    <w:rsid w:val="00F063D3"/>
    <w:rsid w:val="00F064A4"/>
    <w:rsid w:val="00F073D9"/>
    <w:rsid w:val="00F07572"/>
    <w:rsid w:val="00F0799E"/>
    <w:rsid w:val="00F100AD"/>
    <w:rsid w:val="00F1044F"/>
    <w:rsid w:val="00F109C4"/>
    <w:rsid w:val="00F10C81"/>
    <w:rsid w:val="00F1202C"/>
    <w:rsid w:val="00F123B3"/>
    <w:rsid w:val="00F12542"/>
    <w:rsid w:val="00F128A8"/>
    <w:rsid w:val="00F12ACF"/>
    <w:rsid w:val="00F12AF1"/>
    <w:rsid w:val="00F12EB3"/>
    <w:rsid w:val="00F13124"/>
    <w:rsid w:val="00F134CB"/>
    <w:rsid w:val="00F13723"/>
    <w:rsid w:val="00F13D71"/>
    <w:rsid w:val="00F14581"/>
    <w:rsid w:val="00F14B4D"/>
    <w:rsid w:val="00F14E41"/>
    <w:rsid w:val="00F1644C"/>
    <w:rsid w:val="00F16B8C"/>
    <w:rsid w:val="00F16BD5"/>
    <w:rsid w:val="00F16C01"/>
    <w:rsid w:val="00F16C34"/>
    <w:rsid w:val="00F17455"/>
    <w:rsid w:val="00F17472"/>
    <w:rsid w:val="00F17F6B"/>
    <w:rsid w:val="00F2056F"/>
    <w:rsid w:val="00F20B15"/>
    <w:rsid w:val="00F20B82"/>
    <w:rsid w:val="00F20C72"/>
    <w:rsid w:val="00F20FD7"/>
    <w:rsid w:val="00F218F3"/>
    <w:rsid w:val="00F218F9"/>
    <w:rsid w:val="00F22BF0"/>
    <w:rsid w:val="00F22C5F"/>
    <w:rsid w:val="00F244A0"/>
    <w:rsid w:val="00F24899"/>
    <w:rsid w:val="00F2503F"/>
    <w:rsid w:val="00F25587"/>
    <w:rsid w:val="00F25615"/>
    <w:rsid w:val="00F25A99"/>
    <w:rsid w:val="00F2606B"/>
    <w:rsid w:val="00F26889"/>
    <w:rsid w:val="00F269BD"/>
    <w:rsid w:val="00F26BBB"/>
    <w:rsid w:val="00F26EC1"/>
    <w:rsid w:val="00F274F1"/>
    <w:rsid w:val="00F27A9C"/>
    <w:rsid w:val="00F3000A"/>
    <w:rsid w:val="00F30396"/>
    <w:rsid w:val="00F30D1F"/>
    <w:rsid w:val="00F310CE"/>
    <w:rsid w:val="00F312B9"/>
    <w:rsid w:val="00F316A0"/>
    <w:rsid w:val="00F31A22"/>
    <w:rsid w:val="00F31A32"/>
    <w:rsid w:val="00F31BA6"/>
    <w:rsid w:val="00F3220F"/>
    <w:rsid w:val="00F32B92"/>
    <w:rsid w:val="00F32B9F"/>
    <w:rsid w:val="00F335C2"/>
    <w:rsid w:val="00F33730"/>
    <w:rsid w:val="00F3395D"/>
    <w:rsid w:val="00F33A44"/>
    <w:rsid w:val="00F3403E"/>
    <w:rsid w:val="00F361CC"/>
    <w:rsid w:val="00F36758"/>
    <w:rsid w:val="00F37544"/>
    <w:rsid w:val="00F37624"/>
    <w:rsid w:val="00F3764B"/>
    <w:rsid w:val="00F37826"/>
    <w:rsid w:val="00F40869"/>
    <w:rsid w:val="00F40FF3"/>
    <w:rsid w:val="00F41361"/>
    <w:rsid w:val="00F41937"/>
    <w:rsid w:val="00F41EE8"/>
    <w:rsid w:val="00F424AB"/>
    <w:rsid w:val="00F4262D"/>
    <w:rsid w:val="00F4276F"/>
    <w:rsid w:val="00F4350E"/>
    <w:rsid w:val="00F437C2"/>
    <w:rsid w:val="00F4396A"/>
    <w:rsid w:val="00F43979"/>
    <w:rsid w:val="00F442F5"/>
    <w:rsid w:val="00F44503"/>
    <w:rsid w:val="00F44B79"/>
    <w:rsid w:val="00F45084"/>
    <w:rsid w:val="00F4535F"/>
    <w:rsid w:val="00F453A5"/>
    <w:rsid w:val="00F4544C"/>
    <w:rsid w:val="00F45970"/>
    <w:rsid w:val="00F45E95"/>
    <w:rsid w:val="00F4636B"/>
    <w:rsid w:val="00F4652D"/>
    <w:rsid w:val="00F4670D"/>
    <w:rsid w:val="00F46B7A"/>
    <w:rsid w:val="00F47038"/>
    <w:rsid w:val="00F470A7"/>
    <w:rsid w:val="00F474CC"/>
    <w:rsid w:val="00F47655"/>
    <w:rsid w:val="00F4773E"/>
    <w:rsid w:val="00F47966"/>
    <w:rsid w:val="00F50161"/>
    <w:rsid w:val="00F50CC2"/>
    <w:rsid w:val="00F50EFF"/>
    <w:rsid w:val="00F51418"/>
    <w:rsid w:val="00F5159F"/>
    <w:rsid w:val="00F518EE"/>
    <w:rsid w:val="00F51CD8"/>
    <w:rsid w:val="00F5230D"/>
    <w:rsid w:val="00F525B5"/>
    <w:rsid w:val="00F52A47"/>
    <w:rsid w:val="00F52BF0"/>
    <w:rsid w:val="00F54C46"/>
    <w:rsid w:val="00F54CFF"/>
    <w:rsid w:val="00F55560"/>
    <w:rsid w:val="00F56850"/>
    <w:rsid w:val="00F56968"/>
    <w:rsid w:val="00F56B66"/>
    <w:rsid w:val="00F56C91"/>
    <w:rsid w:val="00F56DF8"/>
    <w:rsid w:val="00F57118"/>
    <w:rsid w:val="00F57160"/>
    <w:rsid w:val="00F5795E"/>
    <w:rsid w:val="00F603D6"/>
    <w:rsid w:val="00F609D0"/>
    <w:rsid w:val="00F61141"/>
    <w:rsid w:val="00F61636"/>
    <w:rsid w:val="00F61840"/>
    <w:rsid w:val="00F61A3B"/>
    <w:rsid w:val="00F61BEE"/>
    <w:rsid w:val="00F62126"/>
    <w:rsid w:val="00F62236"/>
    <w:rsid w:val="00F62BC1"/>
    <w:rsid w:val="00F62CD8"/>
    <w:rsid w:val="00F63067"/>
    <w:rsid w:val="00F632FA"/>
    <w:rsid w:val="00F6391E"/>
    <w:rsid w:val="00F6418C"/>
    <w:rsid w:val="00F65196"/>
    <w:rsid w:val="00F65562"/>
    <w:rsid w:val="00F65A25"/>
    <w:rsid w:val="00F65E91"/>
    <w:rsid w:val="00F66064"/>
    <w:rsid w:val="00F66429"/>
    <w:rsid w:val="00F673FD"/>
    <w:rsid w:val="00F70264"/>
    <w:rsid w:val="00F708B2"/>
    <w:rsid w:val="00F70A73"/>
    <w:rsid w:val="00F70D34"/>
    <w:rsid w:val="00F718A0"/>
    <w:rsid w:val="00F71D43"/>
    <w:rsid w:val="00F722C4"/>
    <w:rsid w:val="00F72543"/>
    <w:rsid w:val="00F7277A"/>
    <w:rsid w:val="00F72F37"/>
    <w:rsid w:val="00F73BC0"/>
    <w:rsid w:val="00F745A9"/>
    <w:rsid w:val="00F74CFA"/>
    <w:rsid w:val="00F74FC4"/>
    <w:rsid w:val="00F7592D"/>
    <w:rsid w:val="00F761A5"/>
    <w:rsid w:val="00F762B2"/>
    <w:rsid w:val="00F764B6"/>
    <w:rsid w:val="00F76681"/>
    <w:rsid w:val="00F76958"/>
    <w:rsid w:val="00F779B3"/>
    <w:rsid w:val="00F8046A"/>
    <w:rsid w:val="00F81285"/>
    <w:rsid w:val="00F814B8"/>
    <w:rsid w:val="00F81810"/>
    <w:rsid w:val="00F81B2B"/>
    <w:rsid w:val="00F81BC3"/>
    <w:rsid w:val="00F81CFD"/>
    <w:rsid w:val="00F81E56"/>
    <w:rsid w:val="00F81FF5"/>
    <w:rsid w:val="00F8342B"/>
    <w:rsid w:val="00F8378F"/>
    <w:rsid w:val="00F837BE"/>
    <w:rsid w:val="00F8398C"/>
    <w:rsid w:val="00F8405B"/>
    <w:rsid w:val="00F8411D"/>
    <w:rsid w:val="00F843F4"/>
    <w:rsid w:val="00F84AB0"/>
    <w:rsid w:val="00F85412"/>
    <w:rsid w:val="00F8634E"/>
    <w:rsid w:val="00F86A6D"/>
    <w:rsid w:val="00F86EB4"/>
    <w:rsid w:val="00F8736B"/>
    <w:rsid w:val="00F874A6"/>
    <w:rsid w:val="00F87730"/>
    <w:rsid w:val="00F877B4"/>
    <w:rsid w:val="00F87A15"/>
    <w:rsid w:val="00F87AB7"/>
    <w:rsid w:val="00F87CF0"/>
    <w:rsid w:val="00F90199"/>
    <w:rsid w:val="00F90331"/>
    <w:rsid w:val="00F906D6"/>
    <w:rsid w:val="00F90EFF"/>
    <w:rsid w:val="00F90FA2"/>
    <w:rsid w:val="00F90FE8"/>
    <w:rsid w:val="00F91156"/>
    <w:rsid w:val="00F911AF"/>
    <w:rsid w:val="00F91666"/>
    <w:rsid w:val="00F91CAC"/>
    <w:rsid w:val="00F92059"/>
    <w:rsid w:val="00F9225B"/>
    <w:rsid w:val="00F92433"/>
    <w:rsid w:val="00F92498"/>
    <w:rsid w:val="00F92A7E"/>
    <w:rsid w:val="00F92BDA"/>
    <w:rsid w:val="00F931EC"/>
    <w:rsid w:val="00F936E3"/>
    <w:rsid w:val="00F93790"/>
    <w:rsid w:val="00F9509F"/>
    <w:rsid w:val="00F9530B"/>
    <w:rsid w:val="00F95689"/>
    <w:rsid w:val="00F95866"/>
    <w:rsid w:val="00F95B7B"/>
    <w:rsid w:val="00F95DD3"/>
    <w:rsid w:val="00F95E10"/>
    <w:rsid w:val="00F96210"/>
    <w:rsid w:val="00F96427"/>
    <w:rsid w:val="00F96549"/>
    <w:rsid w:val="00F9682B"/>
    <w:rsid w:val="00F96A59"/>
    <w:rsid w:val="00F96ED2"/>
    <w:rsid w:val="00F97367"/>
    <w:rsid w:val="00F9738D"/>
    <w:rsid w:val="00F97DA2"/>
    <w:rsid w:val="00FA021E"/>
    <w:rsid w:val="00FA04A7"/>
    <w:rsid w:val="00FA078A"/>
    <w:rsid w:val="00FA08CA"/>
    <w:rsid w:val="00FA0B8D"/>
    <w:rsid w:val="00FA16A6"/>
    <w:rsid w:val="00FA1F77"/>
    <w:rsid w:val="00FA22D9"/>
    <w:rsid w:val="00FA298A"/>
    <w:rsid w:val="00FA3086"/>
    <w:rsid w:val="00FA383F"/>
    <w:rsid w:val="00FA3880"/>
    <w:rsid w:val="00FA38C4"/>
    <w:rsid w:val="00FA3FE0"/>
    <w:rsid w:val="00FA41C9"/>
    <w:rsid w:val="00FA453F"/>
    <w:rsid w:val="00FA4583"/>
    <w:rsid w:val="00FA4E41"/>
    <w:rsid w:val="00FA4EBF"/>
    <w:rsid w:val="00FA527D"/>
    <w:rsid w:val="00FA5774"/>
    <w:rsid w:val="00FA5A39"/>
    <w:rsid w:val="00FA5D04"/>
    <w:rsid w:val="00FA5F89"/>
    <w:rsid w:val="00FA61A4"/>
    <w:rsid w:val="00FA6A05"/>
    <w:rsid w:val="00FA6E97"/>
    <w:rsid w:val="00FA6F89"/>
    <w:rsid w:val="00FA71DA"/>
    <w:rsid w:val="00FA7371"/>
    <w:rsid w:val="00FA7B9D"/>
    <w:rsid w:val="00FB060D"/>
    <w:rsid w:val="00FB0832"/>
    <w:rsid w:val="00FB09D2"/>
    <w:rsid w:val="00FB0AE1"/>
    <w:rsid w:val="00FB0BB5"/>
    <w:rsid w:val="00FB1783"/>
    <w:rsid w:val="00FB1AEE"/>
    <w:rsid w:val="00FB24AE"/>
    <w:rsid w:val="00FB25CB"/>
    <w:rsid w:val="00FB294D"/>
    <w:rsid w:val="00FB32F3"/>
    <w:rsid w:val="00FB388B"/>
    <w:rsid w:val="00FB415E"/>
    <w:rsid w:val="00FB4D76"/>
    <w:rsid w:val="00FB5004"/>
    <w:rsid w:val="00FB51EF"/>
    <w:rsid w:val="00FB561C"/>
    <w:rsid w:val="00FB5AFC"/>
    <w:rsid w:val="00FB618E"/>
    <w:rsid w:val="00FB6888"/>
    <w:rsid w:val="00FB7814"/>
    <w:rsid w:val="00FB7947"/>
    <w:rsid w:val="00FB7ABA"/>
    <w:rsid w:val="00FB7BC5"/>
    <w:rsid w:val="00FC0856"/>
    <w:rsid w:val="00FC0DFF"/>
    <w:rsid w:val="00FC12CB"/>
    <w:rsid w:val="00FC1B34"/>
    <w:rsid w:val="00FC1BBD"/>
    <w:rsid w:val="00FC271B"/>
    <w:rsid w:val="00FC2814"/>
    <w:rsid w:val="00FC2D93"/>
    <w:rsid w:val="00FC3EEC"/>
    <w:rsid w:val="00FC3F94"/>
    <w:rsid w:val="00FC4111"/>
    <w:rsid w:val="00FC4865"/>
    <w:rsid w:val="00FC4AAF"/>
    <w:rsid w:val="00FC5113"/>
    <w:rsid w:val="00FC51DF"/>
    <w:rsid w:val="00FC5439"/>
    <w:rsid w:val="00FC571E"/>
    <w:rsid w:val="00FC5E01"/>
    <w:rsid w:val="00FC6C3B"/>
    <w:rsid w:val="00FC6D1F"/>
    <w:rsid w:val="00FC6F65"/>
    <w:rsid w:val="00FC724C"/>
    <w:rsid w:val="00FC769E"/>
    <w:rsid w:val="00FC7814"/>
    <w:rsid w:val="00FC7C86"/>
    <w:rsid w:val="00FD0222"/>
    <w:rsid w:val="00FD029B"/>
    <w:rsid w:val="00FD0BCD"/>
    <w:rsid w:val="00FD0C0E"/>
    <w:rsid w:val="00FD1444"/>
    <w:rsid w:val="00FD1B63"/>
    <w:rsid w:val="00FD266B"/>
    <w:rsid w:val="00FD2673"/>
    <w:rsid w:val="00FD2E31"/>
    <w:rsid w:val="00FD2EC8"/>
    <w:rsid w:val="00FD32CF"/>
    <w:rsid w:val="00FD336A"/>
    <w:rsid w:val="00FD3756"/>
    <w:rsid w:val="00FD4131"/>
    <w:rsid w:val="00FD44C5"/>
    <w:rsid w:val="00FD4E35"/>
    <w:rsid w:val="00FD516F"/>
    <w:rsid w:val="00FD553A"/>
    <w:rsid w:val="00FD5DB5"/>
    <w:rsid w:val="00FD6241"/>
    <w:rsid w:val="00FD6A17"/>
    <w:rsid w:val="00FD72AD"/>
    <w:rsid w:val="00FD733F"/>
    <w:rsid w:val="00FE01D6"/>
    <w:rsid w:val="00FE0672"/>
    <w:rsid w:val="00FE08B9"/>
    <w:rsid w:val="00FE0A0D"/>
    <w:rsid w:val="00FE0B88"/>
    <w:rsid w:val="00FE17CE"/>
    <w:rsid w:val="00FE1C18"/>
    <w:rsid w:val="00FE1C4B"/>
    <w:rsid w:val="00FE1F3E"/>
    <w:rsid w:val="00FE25D3"/>
    <w:rsid w:val="00FE2948"/>
    <w:rsid w:val="00FE2DDB"/>
    <w:rsid w:val="00FE3153"/>
    <w:rsid w:val="00FE38FA"/>
    <w:rsid w:val="00FE39CD"/>
    <w:rsid w:val="00FE3D10"/>
    <w:rsid w:val="00FE3D49"/>
    <w:rsid w:val="00FE44AA"/>
    <w:rsid w:val="00FE483F"/>
    <w:rsid w:val="00FE4B43"/>
    <w:rsid w:val="00FE4DB8"/>
    <w:rsid w:val="00FE50B2"/>
    <w:rsid w:val="00FE61A3"/>
    <w:rsid w:val="00FE641D"/>
    <w:rsid w:val="00FE69D3"/>
    <w:rsid w:val="00FE6A20"/>
    <w:rsid w:val="00FE6F86"/>
    <w:rsid w:val="00FE78CB"/>
    <w:rsid w:val="00FE795C"/>
    <w:rsid w:val="00FE7FAD"/>
    <w:rsid w:val="00FF01C0"/>
    <w:rsid w:val="00FF0479"/>
    <w:rsid w:val="00FF0FF2"/>
    <w:rsid w:val="00FF1D29"/>
    <w:rsid w:val="00FF2318"/>
    <w:rsid w:val="00FF24AD"/>
    <w:rsid w:val="00FF3111"/>
    <w:rsid w:val="00FF34C7"/>
    <w:rsid w:val="00FF398A"/>
    <w:rsid w:val="00FF3E4F"/>
    <w:rsid w:val="00FF3EB0"/>
    <w:rsid w:val="00FF3F92"/>
    <w:rsid w:val="00FF41FF"/>
    <w:rsid w:val="00FF436D"/>
    <w:rsid w:val="00FF4647"/>
    <w:rsid w:val="00FF46B1"/>
    <w:rsid w:val="00FF4A9D"/>
    <w:rsid w:val="00FF4B6D"/>
    <w:rsid w:val="00FF5383"/>
    <w:rsid w:val="00FF55F0"/>
    <w:rsid w:val="00FF56D9"/>
    <w:rsid w:val="00FF5854"/>
    <w:rsid w:val="00FF653A"/>
    <w:rsid w:val="00FF65BF"/>
    <w:rsid w:val="00FF669D"/>
    <w:rsid w:val="00FF689F"/>
    <w:rsid w:val="00FF6B2E"/>
    <w:rsid w:val="00FF73DA"/>
    <w:rsid w:val="00FF7D3F"/>
    <w:rsid w:val="00FF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1B"/>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aliases w:val="Знак3 Знак Знак,Знак3"/>
    <w:basedOn w:val="a"/>
    <w:link w:val="a8"/>
    <w:unhideWhenUsed/>
    <w:rsid w:val="002B0FA7"/>
    <w:pPr>
      <w:tabs>
        <w:tab w:val="center" w:pos="4677"/>
        <w:tab w:val="right" w:pos="9355"/>
      </w:tabs>
      <w:spacing w:after="0" w:line="240" w:lineRule="auto"/>
    </w:pPr>
  </w:style>
  <w:style w:type="character" w:customStyle="1" w:styleId="a8">
    <w:name w:val="Нижний колонтитул Знак"/>
    <w:aliases w:val="Знак3 Знак Знак Знак,Знак3 Знак"/>
    <w:basedOn w:val="a0"/>
    <w:link w:val="a7"/>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semiHidden/>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1">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paragraph" w:styleId="af4">
    <w:name w:val="No Spacing"/>
    <w:link w:val="af5"/>
    <w:uiPriority w:val="1"/>
    <w:qFormat/>
    <w:rsid w:val="00E730DD"/>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nhideWhenUsed/>
    <w:rsid w:val="00E7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rsid w:val="00E730DD"/>
    <w:rPr>
      <w:rFonts w:ascii="Courier New" w:eastAsia="Times New Roman" w:hAnsi="Courier New" w:cs="Times New Roman"/>
      <w:sz w:val="20"/>
      <w:szCs w:val="20"/>
      <w:lang w:eastAsia="en-US"/>
    </w:rPr>
  </w:style>
  <w:style w:type="character" w:customStyle="1" w:styleId="a6">
    <w:name w:val="Абзац списка Знак"/>
    <w:aliases w:val="Bullet List Знак,FooterText Знак,numbered Знак,Paragraphe de liste1 Знак,lp1 Знак"/>
    <w:link w:val="a5"/>
    <w:uiPriority w:val="34"/>
    <w:locked/>
    <w:rsid w:val="004E159A"/>
  </w:style>
  <w:style w:type="character" w:customStyle="1" w:styleId="names">
    <w:name w:val="names"/>
    <w:basedOn w:val="a0"/>
    <w:rsid w:val="006A7F1F"/>
  </w:style>
  <w:style w:type="character" w:customStyle="1" w:styleId="ConsPlusNormal0">
    <w:name w:val="ConsPlusNormal Знак"/>
    <w:link w:val="ConsPlusNormal"/>
    <w:locked/>
    <w:rsid w:val="00BA7220"/>
    <w:rPr>
      <w:rFonts w:ascii="Arial" w:eastAsiaTheme="minorHAnsi" w:hAnsi="Arial" w:cs="Arial"/>
      <w:sz w:val="20"/>
      <w:szCs w:val="20"/>
      <w:lang w:eastAsia="en-US"/>
    </w:rPr>
  </w:style>
  <w:style w:type="character" w:customStyle="1" w:styleId="af5">
    <w:name w:val="Без интервала Знак"/>
    <w:link w:val="af4"/>
    <w:uiPriority w:val="1"/>
    <w:locked/>
    <w:rsid w:val="002133AA"/>
    <w:rPr>
      <w:rFonts w:ascii="Times New Roman" w:eastAsia="Times New Roman" w:hAnsi="Times New Roman" w:cs="Times New Roman"/>
      <w:sz w:val="24"/>
      <w:szCs w:val="24"/>
      <w:lang w:eastAsia="ar-SA"/>
    </w:rPr>
  </w:style>
  <w:style w:type="character" w:customStyle="1" w:styleId="41">
    <w:name w:val="Основной текст (4) + Не полужирный1"/>
    <w:rsid w:val="002133AA"/>
    <w:rPr>
      <w:rFonts w:ascii="Times New Roman" w:hAnsi="Times New Roman" w:cs="Times New Roman"/>
      <w:b/>
      <w:bCs/>
      <w:spacing w:val="0"/>
      <w:sz w:val="21"/>
      <w:szCs w:val="21"/>
    </w:rPr>
  </w:style>
  <w:style w:type="character" w:customStyle="1" w:styleId="7">
    <w:name w:val="Основной текст + Полужирный7"/>
    <w:rsid w:val="002133AA"/>
    <w:rPr>
      <w:rFonts w:ascii="Times New Roman" w:hAnsi="Times New Roman" w:cs="Times New Roman"/>
      <w:b/>
      <w:bCs/>
      <w:spacing w:val="0"/>
      <w:sz w:val="21"/>
      <w:szCs w:val="21"/>
    </w:rPr>
  </w:style>
  <w:style w:type="character" w:customStyle="1" w:styleId="af6">
    <w:name w:val="Основной текст_"/>
    <w:link w:val="70"/>
    <w:locked/>
    <w:rsid w:val="002566C2"/>
    <w:rPr>
      <w:sz w:val="21"/>
      <w:szCs w:val="21"/>
      <w:shd w:val="clear" w:color="auto" w:fill="FFFFFF"/>
    </w:rPr>
  </w:style>
  <w:style w:type="paragraph" w:customStyle="1" w:styleId="70">
    <w:name w:val="Основной текст7"/>
    <w:basedOn w:val="a"/>
    <w:link w:val="af6"/>
    <w:rsid w:val="002566C2"/>
    <w:pPr>
      <w:shd w:val="clear" w:color="auto" w:fill="FFFFFF"/>
      <w:spacing w:before="6660" w:after="0" w:line="254" w:lineRule="exact"/>
      <w:jc w:val="center"/>
    </w:pPr>
    <w:rPr>
      <w:sz w:val="21"/>
      <w:szCs w:val="21"/>
    </w:rPr>
  </w:style>
  <w:style w:type="paragraph" w:styleId="22">
    <w:name w:val="Body Text 2"/>
    <w:basedOn w:val="a"/>
    <w:link w:val="23"/>
    <w:uiPriority w:val="99"/>
    <w:semiHidden/>
    <w:unhideWhenUsed/>
    <w:rsid w:val="004F2A8C"/>
    <w:pPr>
      <w:spacing w:after="120" w:line="480" w:lineRule="auto"/>
    </w:pPr>
    <w:rPr>
      <w:rFonts w:ascii="Times New Roman" w:eastAsia="Times New Roman" w:hAnsi="Times New Roman" w:cs="Times New Roman"/>
      <w:kern w:val="1"/>
      <w:sz w:val="20"/>
      <w:szCs w:val="20"/>
      <w:lang w:eastAsia="ar-SA"/>
    </w:rPr>
  </w:style>
  <w:style w:type="character" w:customStyle="1" w:styleId="23">
    <w:name w:val="Основной текст 2 Знак"/>
    <w:basedOn w:val="a0"/>
    <w:link w:val="22"/>
    <w:uiPriority w:val="99"/>
    <w:semiHidden/>
    <w:rsid w:val="004F2A8C"/>
    <w:rPr>
      <w:rFonts w:ascii="Times New Roman" w:eastAsia="Times New Roman" w:hAnsi="Times New Roman" w:cs="Times New Roman"/>
      <w:kern w:val="1"/>
      <w:sz w:val="20"/>
      <w:szCs w:val="20"/>
      <w:lang w:eastAsia="ar-SA"/>
    </w:rPr>
  </w:style>
  <w:style w:type="paragraph" w:customStyle="1" w:styleId="ConsPlusCell">
    <w:name w:val="ConsPlusCell"/>
    <w:uiPriority w:val="99"/>
    <w:rsid w:val="00A654E7"/>
    <w:pPr>
      <w:widowControl w:val="0"/>
      <w:autoSpaceDE w:val="0"/>
      <w:autoSpaceDN w:val="0"/>
      <w:adjustRightInd w:val="0"/>
      <w:spacing w:after="0" w:line="240" w:lineRule="auto"/>
    </w:pPr>
    <w:rPr>
      <w:rFonts w:ascii="Arial" w:hAnsi="Arial" w:cs="Arial"/>
      <w:sz w:val="20"/>
      <w:szCs w:val="20"/>
    </w:rPr>
  </w:style>
  <w:style w:type="paragraph" w:styleId="af7">
    <w:name w:val="Balloon Text"/>
    <w:basedOn w:val="a"/>
    <w:link w:val="af8"/>
    <w:uiPriority w:val="99"/>
    <w:semiHidden/>
    <w:unhideWhenUsed/>
    <w:rsid w:val="008C49D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C49DF"/>
    <w:rPr>
      <w:rFonts w:ascii="Tahoma" w:hAnsi="Tahoma" w:cs="Tahoma"/>
      <w:sz w:val="16"/>
      <w:szCs w:val="16"/>
    </w:rPr>
  </w:style>
  <w:style w:type="paragraph" w:customStyle="1" w:styleId="ConsPlusTitle">
    <w:name w:val="ConsPlusTitle"/>
    <w:uiPriority w:val="99"/>
    <w:rsid w:val="00D52AA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4">
    <w:name w:val="Обычный2"/>
    <w:rsid w:val="006E6BBF"/>
    <w:pPr>
      <w:suppressAutoHyphens/>
      <w:spacing w:after="0" w:line="240" w:lineRule="auto"/>
      <w:ind w:firstLine="567"/>
      <w:jc w:val="both"/>
    </w:pPr>
    <w:rPr>
      <w:rFonts w:ascii="Arial" w:eastAsia="Arial" w:hAnsi="Arial" w:cs="Times New Roman"/>
      <w:color w:val="000000"/>
      <w:sz w:val="24"/>
      <w:szCs w:val="20"/>
      <w:lang w:eastAsia="ar-SA"/>
    </w:rPr>
  </w:style>
  <w:style w:type="character" w:customStyle="1" w:styleId="20">
    <w:name w:val="Заголовок 2 Знак"/>
    <w:basedOn w:val="a0"/>
    <w:link w:val="2"/>
    <w:uiPriority w:val="9"/>
    <w:semiHidden/>
    <w:rsid w:val="001D195E"/>
    <w:rPr>
      <w:rFonts w:asciiTheme="majorHAnsi" w:eastAsiaTheme="majorEastAsia" w:hAnsiTheme="majorHAnsi" w:cstheme="majorBidi"/>
      <w:b/>
      <w:bCs/>
      <w:color w:val="4F81BD" w:themeColor="accent1"/>
      <w:sz w:val="26"/>
      <w:szCs w:val="26"/>
    </w:rPr>
  </w:style>
  <w:style w:type="character" w:styleId="af9">
    <w:name w:val="Strong"/>
    <w:basedOn w:val="a0"/>
    <w:uiPriority w:val="22"/>
    <w:qFormat/>
    <w:rsid w:val="00137E4D"/>
    <w:rPr>
      <w:b/>
      <w:bCs/>
    </w:rPr>
  </w:style>
  <w:style w:type="paragraph" w:customStyle="1" w:styleId="wP2">
    <w:name w:val="wP2"/>
    <w:basedOn w:val="a"/>
    <w:uiPriority w:val="99"/>
    <w:rsid w:val="00EB3715"/>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EB3715"/>
    <w:pPr>
      <w:widowControl w:val="0"/>
      <w:suppressAutoHyphens/>
      <w:spacing w:after="60" w:line="240" w:lineRule="auto"/>
    </w:pPr>
    <w:rPr>
      <w:rFonts w:ascii="Arial" w:eastAsia="Arial Unicode MS" w:hAnsi="Arial" w:cs="Mangal"/>
      <w:kern w:val="1"/>
      <w:sz w:val="20"/>
      <w:szCs w:val="24"/>
      <w:lang w:eastAsia="hi-IN" w:bidi="hi-IN"/>
    </w:rPr>
  </w:style>
  <w:style w:type="character" w:customStyle="1" w:styleId="-">
    <w:name w:val="Интернет-ссылка"/>
    <w:unhideWhenUsed/>
    <w:rsid w:val="00F81B2B"/>
    <w:rPr>
      <w:color w:val="000080"/>
      <w:u w:val="single"/>
    </w:rPr>
  </w:style>
  <w:style w:type="paragraph" w:styleId="32">
    <w:name w:val="Body Text 3"/>
    <w:basedOn w:val="a"/>
    <w:link w:val="33"/>
    <w:uiPriority w:val="99"/>
    <w:semiHidden/>
    <w:unhideWhenUsed/>
    <w:rsid w:val="00F40869"/>
    <w:pPr>
      <w:spacing w:after="120"/>
    </w:pPr>
    <w:rPr>
      <w:sz w:val="16"/>
      <w:szCs w:val="16"/>
    </w:rPr>
  </w:style>
  <w:style w:type="character" w:customStyle="1" w:styleId="33">
    <w:name w:val="Основной текст 3 Знак"/>
    <w:basedOn w:val="a0"/>
    <w:link w:val="32"/>
    <w:uiPriority w:val="99"/>
    <w:semiHidden/>
    <w:rsid w:val="00F40869"/>
    <w:rPr>
      <w:sz w:val="16"/>
      <w:szCs w:val="16"/>
    </w:rPr>
  </w:style>
  <w:style w:type="paragraph" w:customStyle="1" w:styleId="FR2">
    <w:name w:val="FR2"/>
    <w:rsid w:val="00F40869"/>
    <w:pPr>
      <w:widowControl w:val="0"/>
      <w:spacing w:after="0" w:line="280" w:lineRule="auto"/>
      <w:ind w:firstLine="560"/>
    </w:pPr>
    <w:rPr>
      <w:rFonts w:ascii="Times New Roman" w:eastAsia="Times New Roman" w:hAnsi="Times New Roman" w:cs="Times New Roman"/>
      <w:sz w:val="20"/>
      <w:szCs w:val="20"/>
    </w:rPr>
  </w:style>
  <w:style w:type="character" w:customStyle="1" w:styleId="34">
    <w:name w:val="Стиль3 Знак Знак"/>
    <w:link w:val="35"/>
    <w:locked/>
    <w:rsid w:val="00DB0920"/>
    <w:rPr>
      <w:rFonts w:ascii="Times New Roman" w:eastAsia="Times New Roman" w:hAnsi="Times New Roman" w:cs="Times New Roman"/>
      <w:sz w:val="24"/>
      <w:szCs w:val="20"/>
    </w:rPr>
  </w:style>
  <w:style w:type="paragraph" w:customStyle="1" w:styleId="35">
    <w:name w:val="Стиль3 Знак"/>
    <w:next w:val="parametervalue"/>
    <w:link w:val="34"/>
    <w:rsid w:val="00DB0920"/>
    <w:pPr>
      <w:widowControl w:val="0"/>
      <w:tabs>
        <w:tab w:val="num" w:pos="227"/>
      </w:tabs>
      <w:adjustRightInd w:val="0"/>
      <w:jc w:val="both"/>
    </w:pPr>
    <w:rPr>
      <w:rFonts w:ascii="Times New Roman" w:eastAsia="Times New Roman" w:hAnsi="Times New Roman" w:cs="Times New Roman"/>
      <w:sz w:val="24"/>
      <w:szCs w:val="20"/>
    </w:rPr>
  </w:style>
  <w:style w:type="paragraph" w:styleId="36">
    <w:name w:val="Body Text Indent 3"/>
    <w:basedOn w:val="a"/>
    <w:link w:val="37"/>
    <w:uiPriority w:val="99"/>
    <w:semiHidden/>
    <w:unhideWhenUsed/>
    <w:rsid w:val="00DB0920"/>
    <w:pPr>
      <w:spacing w:after="120"/>
      <w:ind w:left="283"/>
    </w:pPr>
    <w:rPr>
      <w:sz w:val="16"/>
      <w:szCs w:val="16"/>
    </w:rPr>
  </w:style>
  <w:style w:type="character" w:customStyle="1" w:styleId="37">
    <w:name w:val="Основной текст с отступом 3 Знак"/>
    <w:basedOn w:val="a0"/>
    <w:link w:val="36"/>
    <w:uiPriority w:val="99"/>
    <w:semiHidden/>
    <w:rsid w:val="00DB0920"/>
    <w:rPr>
      <w:sz w:val="16"/>
      <w:szCs w:val="16"/>
    </w:rPr>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0861853">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98065302">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4111973">
      <w:bodyDiv w:val="1"/>
      <w:marLeft w:val="0"/>
      <w:marRight w:val="0"/>
      <w:marTop w:val="0"/>
      <w:marBottom w:val="0"/>
      <w:divBdr>
        <w:top w:val="none" w:sz="0" w:space="0" w:color="auto"/>
        <w:left w:val="none" w:sz="0" w:space="0" w:color="auto"/>
        <w:bottom w:val="none" w:sz="0" w:space="0" w:color="auto"/>
        <w:right w:val="none" w:sz="0" w:space="0" w:color="auto"/>
      </w:divBdr>
      <w:divsChild>
        <w:div w:id="365758872">
          <w:marLeft w:val="0"/>
          <w:marRight w:val="0"/>
          <w:marTop w:val="0"/>
          <w:marBottom w:val="0"/>
          <w:divBdr>
            <w:top w:val="none" w:sz="0" w:space="0" w:color="auto"/>
            <w:left w:val="none" w:sz="0" w:space="0" w:color="auto"/>
            <w:bottom w:val="none" w:sz="0" w:space="0" w:color="auto"/>
            <w:right w:val="none" w:sz="0" w:space="0" w:color="auto"/>
          </w:divBdr>
          <w:divsChild>
            <w:div w:id="1454983207">
              <w:marLeft w:val="0"/>
              <w:marRight w:val="0"/>
              <w:marTop w:val="0"/>
              <w:marBottom w:val="0"/>
              <w:divBdr>
                <w:top w:val="none" w:sz="0" w:space="0" w:color="auto"/>
                <w:left w:val="none" w:sz="0" w:space="0" w:color="auto"/>
                <w:bottom w:val="none" w:sz="0" w:space="0" w:color="auto"/>
                <w:right w:val="none" w:sz="0" w:space="0" w:color="auto"/>
              </w:divBdr>
              <w:divsChild>
                <w:div w:id="207835924">
                  <w:marLeft w:val="0"/>
                  <w:marRight w:val="0"/>
                  <w:marTop w:val="887"/>
                  <w:marBottom w:val="0"/>
                  <w:divBdr>
                    <w:top w:val="none" w:sz="0" w:space="0" w:color="auto"/>
                    <w:left w:val="none" w:sz="0" w:space="0" w:color="auto"/>
                    <w:bottom w:val="none" w:sz="0" w:space="0" w:color="auto"/>
                    <w:right w:val="none" w:sz="0" w:space="0" w:color="auto"/>
                  </w:divBdr>
                  <w:divsChild>
                    <w:div w:id="1530292472">
                      <w:marLeft w:val="4186"/>
                      <w:marRight w:val="0"/>
                      <w:marTop w:val="0"/>
                      <w:marBottom w:val="0"/>
                      <w:divBdr>
                        <w:top w:val="none" w:sz="0" w:space="0" w:color="auto"/>
                        <w:left w:val="none" w:sz="0" w:space="0" w:color="auto"/>
                        <w:bottom w:val="none" w:sz="0" w:space="0" w:color="auto"/>
                        <w:right w:val="none" w:sz="0" w:space="0" w:color="auto"/>
                      </w:divBdr>
                      <w:divsChild>
                        <w:div w:id="1480147892">
                          <w:marLeft w:val="0"/>
                          <w:marRight w:val="0"/>
                          <w:marTop w:val="0"/>
                          <w:marBottom w:val="0"/>
                          <w:divBdr>
                            <w:top w:val="none" w:sz="0" w:space="0" w:color="auto"/>
                            <w:left w:val="none" w:sz="0" w:space="0" w:color="auto"/>
                            <w:bottom w:val="none" w:sz="0" w:space="0" w:color="auto"/>
                            <w:right w:val="none" w:sz="0" w:space="0" w:color="auto"/>
                          </w:divBdr>
                          <w:divsChild>
                            <w:div w:id="212037402">
                              <w:marLeft w:val="0"/>
                              <w:marRight w:val="0"/>
                              <w:marTop w:val="0"/>
                              <w:marBottom w:val="0"/>
                              <w:divBdr>
                                <w:top w:val="none" w:sz="0" w:space="0" w:color="auto"/>
                                <w:left w:val="none" w:sz="0" w:space="0" w:color="auto"/>
                                <w:bottom w:val="none" w:sz="0" w:space="0" w:color="auto"/>
                                <w:right w:val="none" w:sz="0" w:space="0" w:color="auto"/>
                              </w:divBdr>
                              <w:divsChild>
                                <w:div w:id="1604534777">
                                  <w:marLeft w:val="0"/>
                                  <w:marRight w:val="0"/>
                                  <w:marTop w:val="0"/>
                                  <w:marBottom w:val="167"/>
                                  <w:divBdr>
                                    <w:top w:val="none" w:sz="0" w:space="0" w:color="auto"/>
                                    <w:left w:val="none" w:sz="0" w:space="0" w:color="auto"/>
                                    <w:bottom w:val="none" w:sz="0" w:space="0" w:color="auto"/>
                                    <w:right w:val="none" w:sz="0" w:space="0" w:color="auto"/>
                                  </w:divBdr>
                                  <w:divsChild>
                                    <w:div w:id="844562795">
                                      <w:marLeft w:val="0"/>
                                      <w:marRight w:val="0"/>
                                      <w:marTop w:val="0"/>
                                      <w:marBottom w:val="0"/>
                                      <w:divBdr>
                                        <w:top w:val="none" w:sz="0" w:space="0" w:color="auto"/>
                                        <w:left w:val="none" w:sz="0" w:space="0" w:color="auto"/>
                                        <w:bottom w:val="none" w:sz="0" w:space="0" w:color="auto"/>
                                        <w:right w:val="none" w:sz="0" w:space="0" w:color="auto"/>
                                      </w:divBdr>
                                      <w:divsChild>
                                        <w:div w:id="3550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732264">
      <w:bodyDiv w:val="1"/>
      <w:marLeft w:val="0"/>
      <w:marRight w:val="0"/>
      <w:marTop w:val="0"/>
      <w:marBottom w:val="0"/>
      <w:divBdr>
        <w:top w:val="none" w:sz="0" w:space="0" w:color="auto"/>
        <w:left w:val="none" w:sz="0" w:space="0" w:color="auto"/>
        <w:bottom w:val="none" w:sz="0" w:space="0" w:color="auto"/>
        <w:right w:val="none" w:sz="0" w:space="0" w:color="auto"/>
      </w:divBdr>
    </w:div>
    <w:div w:id="337733797">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01023784">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14729367">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13514283">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974801153">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43154280">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78421423">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408054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52737058">
      <w:bodyDiv w:val="1"/>
      <w:marLeft w:val="0"/>
      <w:marRight w:val="0"/>
      <w:marTop w:val="0"/>
      <w:marBottom w:val="0"/>
      <w:divBdr>
        <w:top w:val="none" w:sz="0" w:space="0" w:color="auto"/>
        <w:left w:val="none" w:sz="0" w:space="0" w:color="auto"/>
        <w:bottom w:val="none" w:sz="0" w:space="0" w:color="auto"/>
        <w:right w:val="none" w:sz="0" w:space="0" w:color="auto"/>
      </w:divBdr>
    </w:div>
    <w:div w:id="1268153646">
      <w:bodyDiv w:val="1"/>
      <w:marLeft w:val="0"/>
      <w:marRight w:val="0"/>
      <w:marTop w:val="0"/>
      <w:marBottom w:val="0"/>
      <w:divBdr>
        <w:top w:val="none" w:sz="0" w:space="0" w:color="auto"/>
        <w:left w:val="none" w:sz="0" w:space="0" w:color="auto"/>
        <w:bottom w:val="none" w:sz="0" w:space="0" w:color="auto"/>
        <w:right w:val="none" w:sz="0" w:space="0" w:color="auto"/>
      </w:divBdr>
    </w:div>
    <w:div w:id="1283151463">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41661827">
      <w:bodyDiv w:val="1"/>
      <w:marLeft w:val="0"/>
      <w:marRight w:val="0"/>
      <w:marTop w:val="0"/>
      <w:marBottom w:val="0"/>
      <w:divBdr>
        <w:top w:val="none" w:sz="0" w:space="0" w:color="auto"/>
        <w:left w:val="none" w:sz="0" w:space="0" w:color="auto"/>
        <w:bottom w:val="none" w:sz="0" w:space="0" w:color="auto"/>
        <w:right w:val="none" w:sz="0" w:space="0" w:color="auto"/>
      </w:divBdr>
    </w:div>
    <w:div w:id="1354841052">
      <w:bodyDiv w:val="1"/>
      <w:marLeft w:val="0"/>
      <w:marRight w:val="0"/>
      <w:marTop w:val="0"/>
      <w:marBottom w:val="0"/>
      <w:divBdr>
        <w:top w:val="none" w:sz="0" w:space="0" w:color="auto"/>
        <w:left w:val="none" w:sz="0" w:space="0" w:color="auto"/>
        <w:bottom w:val="none" w:sz="0" w:space="0" w:color="auto"/>
        <w:right w:val="none" w:sz="0" w:space="0" w:color="auto"/>
      </w:divBdr>
    </w:div>
    <w:div w:id="1358390472">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76373535">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6856613">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55128140">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79333044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1168226">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62899042">
      <w:bodyDiv w:val="1"/>
      <w:marLeft w:val="0"/>
      <w:marRight w:val="0"/>
      <w:marTop w:val="0"/>
      <w:marBottom w:val="0"/>
      <w:divBdr>
        <w:top w:val="none" w:sz="0" w:space="0" w:color="auto"/>
        <w:left w:val="none" w:sz="0" w:space="0" w:color="auto"/>
        <w:bottom w:val="none" w:sz="0" w:space="0" w:color="auto"/>
        <w:right w:val="none" w:sz="0" w:space="0" w:color="auto"/>
      </w:divBdr>
    </w:div>
    <w:div w:id="2079862788">
      <w:bodyDiv w:val="1"/>
      <w:marLeft w:val="0"/>
      <w:marRight w:val="0"/>
      <w:marTop w:val="0"/>
      <w:marBottom w:val="0"/>
      <w:divBdr>
        <w:top w:val="none" w:sz="0" w:space="0" w:color="auto"/>
        <w:left w:val="none" w:sz="0" w:space="0" w:color="auto"/>
        <w:bottom w:val="none" w:sz="0" w:space="0" w:color="auto"/>
        <w:right w:val="none" w:sz="0" w:space="0" w:color="auto"/>
      </w:divBdr>
      <w:divsChild>
        <w:div w:id="1743284937">
          <w:marLeft w:val="0"/>
          <w:marRight w:val="0"/>
          <w:marTop w:val="0"/>
          <w:marBottom w:val="0"/>
          <w:divBdr>
            <w:top w:val="none" w:sz="0" w:space="0" w:color="auto"/>
            <w:left w:val="none" w:sz="0" w:space="0" w:color="auto"/>
            <w:bottom w:val="none" w:sz="0" w:space="0" w:color="auto"/>
            <w:right w:val="none" w:sz="0" w:space="0" w:color="auto"/>
          </w:divBdr>
        </w:div>
      </w:divsChild>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112A9C8F01FD13FD9BF6E0E17CD43F6912117089C1D4FBC46C834FDB2224CAB18978AA6EB91C4Eo4P4B"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429B995F6C7929AB1570A0EABE8CEF2BC36F8313DD71DDE9A83456644069EBEE00692619C656C36EF4N5H" TargetMode="Externa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consultantplus://offline/ref=478B7ED82C389E6019B1ADF25DBBD6C2CC5EC73BD761F9A73E48804B4C0DA729EB49C69F53272682c1OFH" TargetMode="External"/><Relationship Id="rId47" Type="http://schemas.openxmlformats.org/officeDocument/2006/relationships/hyperlink" Target="consultantplus://offline/ref=327A1993819923B72B8FD137DAEE2C3BB9E9448FFC7681487C81164613D7C39B65AE079623A3569AVAK2H" TargetMode="External"/><Relationship Id="rId50" Type="http://schemas.openxmlformats.org/officeDocument/2006/relationships/hyperlink" Target="consultantplus://offline/ref=327A1993819923B72B8FD137DAEE2C3BB9E9448FFC7681487C81164613D7C39B65AE079623A35999VAKAH" TargetMode="External"/><Relationship Id="rId55" Type="http://schemas.openxmlformats.org/officeDocument/2006/relationships/hyperlink" Target="consultantplus://offline/ref=327A1993819923B72B8FD137DAEE2C3BB9E9448FFC7681487C81164613D7C39B65AE079623A3569AVAK2H" TargetMode="External"/><Relationship Id="rId63" Type="http://schemas.openxmlformats.org/officeDocument/2006/relationships/hyperlink" Target="consultantplus://offline/ref=327A1993819923B72B8FD137DAEE2C3BB9E9448FFC7681487C81164613D7C39B65AE079623A3569AVAK2H" TargetMode="External"/><Relationship Id="rId68" Type="http://schemas.openxmlformats.org/officeDocument/2006/relationships/hyperlink" Target="consultantplus://offline/ref=D51DA3976D7D3BADD92197AE27CDD83B9139105DA6E982C72706D65F09A323C8C3E02B6639E0C8DAaF54H" TargetMode="External"/><Relationship Id="rId76" Type="http://schemas.openxmlformats.org/officeDocument/2006/relationships/hyperlink" Target="consultantplus://offline/ref=7AFA4A4B92EED918165C5FEBDB581C5D5E4403FC69679096C5412E3010B091010EB0A7B5B095FCCAP6WCJ" TargetMode="External"/><Relationship Id="rId7" Type="http://schemas.openxmlformats.org/officeDocument/2006/relationships/endnotes" Target="endnotes.xml"/><Relationship Id="rId71" Type="http://schemas.openxmlformats.org/officeDocument/2006/relationships/hyperlink" Target="http://www.consultant.ru/document/cons_doc_LAW_144624/7f0226b5a99585acda631d614ae06364f48ee8d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http://www.zakupki.gov.ru" TargetMode="External"/><Relationship Id="rId11" Type="http://schemas.openxmlformats.org/officeDocument/2006/relationships/hyperlink" Target="consultantplus://offline/ref=1B7D992DEA02E9833B7464CE0DA0842DD72FE77512AE7A3CD6C9B3F82DFCB9E92FE8824231C499EB2CN3B"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consultantplus://offline/ref=429B995F6C7929AB1570A0EABE8CEF2BC36F8313DD71DDE9A83456644069EBEE00692619C656C463F4N9H" TargetMode="External"/><Relationship Id="rId40" Type="http://schemas.openxmlformats.org/officeDocument/2006/relationships/hyperlink" Target="consultantplus://offline/ref=429B995F6C7929AB1570A0EABE8CEF2BC36F8313DD71DDE9A83456644069EBEE0069261FFCN2H" TargetMode="External"/><Relationship Id="rId45" Type="http://schemas.openxmlformats.org/officeDocument/2006/relationships/hyperlink" Target="consultantplus://offline/ref=478B7ED82C389E6019B1ADF25DBBD6C2CC5EC73BD761F9A73E48804B4C0DA729EB49C69F53272D84c1OAH" TargetMode="External"/><Relationship Id="rId53" Type="http://schemas.openxmlformats.org/officeDocument/2006/relationships/hyperlink" Target="consultantplus://offline/ref=327A1993819923B72B8FD137DAEE2C3BB9E9448FFC7681487C81164613D7C39B65AE079623A25298VAK4H" TargetMode="External"/><Relationship Id="rId58" Type="http://schemas.openxmlformats.org/officeDocument/2006/relationships/hyperlink" Target="consultantplus://offline/ref=327A1993819923B72B8FD137DAEE2C3BB9E9448FFC7681487C81164613D7C39B65AE0790V2KAH" TargetMode="External"/><Relationship Id="rId66" Type="http://schemas.openxmlformats.org/officeDocument/2006/relationships/hyperlink" Target="consultantplus://offline/ref=D51DA3976D7D3BADD92197AE27CDD83B9139105DA6E982C72706D65F09A323C8C3E02B6639E0C8DAaF54H" TargetMode="External"/><Relationship Id="rId74" Type="http://schemas.openxmlformats.org/officeDocument/2006/relationships/hyperlink" Target="consultantplus://offline/ref=C523D7FF26F22DE1F6395385A31427840568062EE81C69154F4C224790A79DD1FA1932C02AEC7B5946vAH"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327A1993819923B72B8FD137DAEE2C3BB9E9448FFC7681487C81164613D7C39B65AE079623A2529FVAK6H" TargetMode="External"/><Relationship Id="rId10" Type="http://schemas.openxmlformats.org/officeDocument/2006/relationships/hyperlink" Target="consultantplus://offline/ref=1B7D992DEA02E9833B7464CE0DA0842DD72FE77512AE7A3CD6C9B3F82DFCB9E92FE8824231C59DEE2CN7B"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478B7ED82C389E6019B1ADF25DBBD6C2CC5EC73BD761F9A73E48804B4C0DA729EB49C69F53262981c1OEH" TargetMode="External"/><Relationship Id="rId52" Type="http://schemas.openxmlformats.org/officeDocument/2006/relationships/hyperlink" Target="consultantplus://offline/ref=327A1993819923B72B8FD137DAEE2C3BB9E9448FFC7681487C81164613D7C39B65AE079622VAK2H" TargetMode="External"/><Relationship Id="rId60" Type="http://schemas.openxmlformats.org/officeDocument/2006/relationships/hyperlink" Target="consultantplus://offline/ref=327A1993819923B72B8FD137DAEE2C3BB9E9448FFC7681487C81164613D7C39B65AE079623A3569AVAK2H" TargetMode="External"/><Relationship Id="rId65" Type="http://schemas.openxmlformats.org/officeDocument/2006/relationships/hyperlink" Target="consultantplus://offline/ref=327A1993819923B72B8FCE23DFEE2C3BBAE34584F47781487C81164613VDK7H" TargetMode="External"/><Relationship Id="rId73" Type="http://schemas.openxmlformats.org/officeDocument/2006/relationships/hyperlink" Target="consultantplus://offline/ref=C523D7FF26F22DE1F6395385A31427840568062EE81C69154F4C224790A79DD1FA1932C02AED7F5C46vEH"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7D992DEA02E9833B7464CE0DA0842DD72FE77512AE7A3CD6C9B3F82DFCB9E92FE8824231C499EC2CN2B"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consultantplus://offline/ref=478B7ED82C389E6019B1ADF25DBBD6C2CC5EC73BD761F9A73E48804B4C0DA729EB49C69F53272D83c1OBH" TargetMode="External"/><Relationship Id="rId48" Type="http://schemas.openxmlformats.org/officeDocument/2006/relationships/hyperlink" Target="consultantplus://offline/ref=327A1993819923B72B8FD137DAEE2C3BB9E9448FFC7681487C81164613D7C39B65AE079623A35999VAK5H" TargetMode="External"/><Relationship Id="rId56" Type="http://schemas.openxmlformats.org/officeDocument/2006/relationships/hyperlink" Target="consultantplus://offline/ref=327A1993819923B72B8FD137DAEE2C3BB9E9448FFC7681487C81164613D7C39B65AE079623A25899VAK6H" TargetMode="External"/><Relationship Id="rId64" Type="http://schemas.openxmlformats.org/officeDocument/2006/relationships/hyperlink" Target="consultantplus://offline/ref=327A1993819923B72B8FD137DAEE2C3BB9E9448FFC7681487C81164613D7C39B65AE079623A3569AVAK2H" TargetMode="External"/><Relationship Id="rId69" Type="http://schemas.openxmlformats.org/officeDocument/2006/relationships/hyperlink" Target="consultantplus://offline/ref=D51DA3976D7D3BADD92197AE27CDD83B9139105DA6E982C72706D65F09A323C8C3E02B6639E0C8DAaF54H"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327A1993819923B72B8FD137DAEE2C3BB9E9448FFC7681487C81164613D7C39B65AE079623A35592VAKBH" TargetMode="External"/><Relationship Id="rId72" Type="http://schemas.openxmlformats.org/officeDocument/2006/relationships/hyperlink" Target="consultantplus://offline/ref=C523D7FF26F22DE1F6395385A31427840568062EE81C69154F4C224790A79DD1FA1932C02AEC7B5E46vBH" TargetMode="External"/><Relationship Id="rId3" Type="http://schemas.openxmlformats.org/officeDocument/2006/relationships/styles" Target="styles.xml"/><Relationship Id="rId12" Type="http://schemas.openxmlformats.org/officeDocument/2006/relationships/hyperlink" Target="consultantplus://offline/ref=1B7D992DEA02E9833B7464CE0DA0842DD72FE77512AE7A3CD6C9B3F82DFCB9E92FE8824423N5B"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consultantplus://offline/ref=429B995F6C7929AB1570A0EABE8CEF2BC36F8313DD71DDE9A83456644069EBEE00692619C656C369F4N7H" TargetMode="External"/><Relationship Id="rId46" Type="http://schemas.openxmlformats.org/officeDocument/2006/relationships/hyperlink" Target="consultantplus://offline/ref=478B7ED82C389E6019B1ADF25DBBD6C2CC5EC73BD761F9A73E48804B4C0DA729EB49C699c5O7H" TargetMode="External"/><Relationship Id="rId59" Type="http://schemas.openxmlformats.org/officeDocument/2006/relationships/hyperlink" Target="consultantplus://offline/ref=327A1993819923B72B8FD137DAEE2C3BB9E9448FFC7681487C81164613D7C39B65AE079623A25298VAK7H" TargetMode="External"/><Relationship Id="rId67" Type="http://schemas.openxmlformats.org/officeDocument/2006/relationships/hyperlink" Target="consultantplus://offline/ref=D51DA3976D7D3BADD92197AE27CDD83B9139105DA6E982C72706D65F09A323C8C3E02B6639E0C8DAaF54H" TargetMode="External"/><Relationship Id="rId20" Type="http://schemas.openxmlformats.org/officeDocument/2006/relationships/hyperlink" Target="http://www.zakupki.gov.ru" TargetMode="External"/><Relationship Id="rId41" Type="http://schemas.openxmlformats.org/officeDocument/2006/relationships/hyperlink" Target="consultantplus://offline/ref=429B995F6C7929AB1570A0EABE8CEF2BC36F8313DD71DDE9A83456644069EBEE00692619C657C76BF4N1H" TargetMode="External"/><Relationship Id="rId54" Type="http://schemas.openxmlformats.org/officeDocument/2006/relationships/hyperlink" Target="consultantplus://offline/ref=327A1993819923B72B8FD137DAEE2C3BB9E9448FFC7681487C81164613D7C39B65AE079623VAKBH" TargetMode="External"/><Relationship Id="rId62" Type="http://schemas.openxmlformats.org/officeDocument/2006/relationships/hyperlink" Target="consultantplus://offline/ref=327A1993819923B72B8FD137DAEE2C3BB9E9448FFC7681487C81164613D7C39B65AE0790V2K7H" TargetMode="External"/><Relationship Id="rId70" Type="http://schemas.openxmlformats.org/officeDocument/2006/relationships/hyperlink" Target="consultantplus://offline/ref=D51DA3976D7D3BADD92197AE27CDD83B9139105DA6E982C72706D65F09A323C8C3E02B6639E0C8DAaF54H" TargetMode="External"/><Relationship Id="rId75" Type="http://schemas.openxmlformats.org/officeDocument/2006/relationships/hyperlink" Target="consultantplus://offline/ref=C523D7FF26F22DE1F6395385A31427840568062EE81C69154F4C224790A79DD1FA1932C642vE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8561E30529A2963A1594E428FD911AB2231DDAE6A1283DAC6C470E6043D09B7F6FB544DF1295049F1BL0H" TargetMode="External"/><Relationship Id="rId49" Type="http://schemas.openxmlformats.org/officeDocument/2006/relationships/hyperlink" Target="consultantplus://offline/ref=327A1993819923B72B8FD137DAEE2C3BB9E9448FFC7681487C81164613D7C39B65AE079623A35592VAKBH" TargetMode="External"/><Relationship Id="rId57" Type="http://schemas.openxmlformats.org/officeDocument/2006/relationships/hyperlink" Target="consultantplus://offline/ref=327A1993819923B72B8FD137DAEE2C3BB9E9448FFC7681487C81164613D7C39B65AE079623A3569AVA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6515-60A8-4C2A-A5CB-4F59FDAE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7167</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47924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Практиканка 4</dc:creator>
  <cp:lastModifiedBy>to14-platonovaeu</cp:lastModifiedBy>
  <cp:revision>13</cp:revision>
  <cp:lastPrinted>2018-01-29T01:23:00Z</cp:lastPrinted>
  <dcterms:created xsi:type="dcterms:W3CDTF">2018-01-26T00:11:00Z</dcterms:created>
  <dcterms:modified xsi:type="dcterms:W3CDTF">2018-02-06T06:02:00Z</dcterms:modified>
</cp:coreProperties>
</file>